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5DEF1" w14:textId="49AD45AF" w:rsidR="00DC7B8A" w:rsidRDefault="1605FAE0" w:rsidP="177EDD18">
      <w:pPr>
        <w:pStyle w:val="Leipteksti"/>
        <w:tabs>
          <w:tab w:val="left" w:pos="5126"/>
        </w:tabs>
        <w:spacing w:after="0"/>
        <w:ind w:left="0" w:firstLine="5130"/>
        <w:rPr>
          <w:rStyle w:val="Tyyli1"/>
        </w:rPr>
      </w:pPr>
      <w:r>
        <w:rPr>
          <w:noProof/>
          <w:lang w:eastAsia="fi-FI"/>
        </w:rPr>
        <w:drawing>
          <wp:anchor distT="0" distB="0" distL="114300" distR="114300" simplePos="0" relativeHeight="251658240" behindDoc="1" locked="0" layoutInCell="1" allowOverlap="1" wp14:anchorId="42A6F5E6" wp14:editId="1DB3803D">
            <wp:simplePos x="0" y="0"/>
            <wp:positionH relativeFrom="column">
              <wp:posOffset>-2540</wp:posOffset>
            </wp:positionH>
            <wp:positionV relativeFrom="paragraph">
              <wp:posOffset>-66909</wp:posOffset>
            </wp:positionV>
            <wp:extent cx="1769110" cy="371475"/>
            <wp:effectExtent l="0" t="0" r="2540" b="9525"/>
            <wp:wrapNone/>
            <wp:docPr id="119658143" name="Kuva 119658143"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9110" cy="371475"/>
                    </a:xfrm>
                    <a:prstGeom prst="rect">
                      <a:avLst/>
                    </a:prstGeom>
                  </pic:spPr>
                </pic:pic>
              </a:graphicData>
            </a:graphic>
            <wp14:sizeRelH relativeFrom="page">
              <wp14:pctWidth>0</wp14:pctWidth>
            </wp14:sizeRelH>
            <wp14:sizeRelV relativeFrom="page">
              <wp14:pctHeight>0</wp14:pctHeight>
            </wp14:sizeRelV>
          </wp:anchor>
        </w:drawing>
      </w:r>
      <w:r w:rsidR="003E3D5B">
        <w:rPr>
          <w:rStyle w:val="Tyyli1"/>
        </w:rPr>
        <w:t>Ohje</w:t>
      </w:r>
    </w:p>
    <w:p w14:paraId="4947625D" w14:textId="5A6C00F2" w:rsidR="009F3F8E" w:rsidRDefault="003E3D5B" w:rsidP="399BB718">
      <w:pPr>
        <w:pStyle w:val="Leipteksti"/>
        <w:tabs>
          <w:tab w:val="left" w:pos="5126"/>
        </w:tabs>
        <w:spacing w:after="0"/>
        <w:ind w:left="0" w:firstLine="5130"/>
      </w:pPr>
      <w:r>
        <w:t>7</w:t>
      </w:r>
      <w:r w:rsidR="40D2678D">
        <w:t>.</w:t>
      </w:r>
      <w:r>
        <w:t>5</w:t>
      </w:r>
      <w:r w:rsidR="40D2678D">
        <w:t>.202</w:t>
      </w:r>
      <w:r>
        <w:t>6</w:t>
      </w:r>
    </w:p>
    <w:p w14:paraId="5618AB61" w14:textId="31C787D5" w:rsidR="00D4006F" w:rsidRDefault="003E3D5B" w:rsidP="399BB718">
      <w:pPr>
        <w:pStyle w:val="Leipteksti"/>
        <w:tabs>
          <w:tab w:val="left" w:pos="5126"/>
        </w:tabs>
        <w:spacing w:after="0"/>
        <w:ind w:left="0" w:firstLine="5130"/>
      </w:pPr>
      <w:r>
        <w:t xml:space="preserve"> </w:t>
      </w:r>
    </w:p>
    <w:p w14:paraId="5DF8F86B" w14:textId="53759A62" w:rsidR="00D4006F" w:rsidRPr="00DE692D" w:rsidRDefault="003E3D5B" w:rsidP="69E6E13A">
      <w:pPr>
        <w:pStyle w:val="Leipteksti"/>
        <w:tabs>
          <w:tab w:val="left" w:pos="5130"/>
        </w:tabs>
        <w:spacing w:after="0"/>
        <w:ind w:left="0"/>
      </w:pPr>
      <w:r>
        <w:t>Sosiaalipalvelut</w:t>
      </w:r>
      <w:r w:rsidR="2890A5D4">
        <w:t>/</w:t>
      </w:r>
      <w:r w:rsidR="00DA5DD9">
        <w:t>perheiden palvelut</w:t>
      </w:r>
    </w:p>
    <w:p w14:paraId="1682DBA9" w14:textId="38617A44" w:rsidR="597280D6" w:rsidRDefault="00DA5DD9" w:rsidP="001B5AD5">
      <w:pPr>
        <w:pStyle w:val="Leipteksti"/>
        <w:tabs>
          <w:tab w:val="left" w:pos="5245"/>
        </w:tabs>
        <w:spacing w:after="0"/>
        <w:ind w:left="0"/>
      </w:pPr>
      <w:r>
        <w:t>l</w:t>
      </w:r>
      <w:r w:rsidR="003E3D5B">
        <w:t>astensuojelun perhehoito</w:t>
      </w:r>
    </w:p>
    <w:p w14:paraId="0C54570C" w14:textId="77777777" w:rsidR="00725D0F" w:rsidRDefault="00725D0F" w:rsidP="001B5AD5">
      <w:pPr>
        <w:pStyle w:val="Leipteksti"/>
        <w:tabs>
          <w:tab w:val="left" w:pos="5245"/>
        </w:tabs>
        <w:spacing w:after="0"/>
        <w:ind w:left="0"/>
      </w:pPr>
    </w:p>
    <w:p w14:paraId="5802CCAD" w14:textId="77A8AF65" w:rsidR="00A14274" w:rsidRDefault="003E3D5B" w:rsidP="00ED519A">
      <w:pPr>
        <w:pStyle w:val="Otsikko"/>
        <w:tabs>
          <w:tab w:val="left" w:pos="5216"/>
        </w:tabs>
        <w:spacing w:line="276" w:lineRule="auto"/>
      </w:pPr>
      <w:r>
        <w:t>Asiakirjat lastensuojelun perhehoidossa</w:t>
      </w:r>
    </w:p>
    <w:p w14:paraId="29628B23" w14:textId="77777777" w:rsidR="004A55ED" w:rsidRPr="004A55ED" w:rsidRDefault="004A55ED" w:rsidP="004A55ED">
      <w:pPr>
        <w:pStyle w:val="Leipteksti"/>
      </w:pPr>
    </w:p>
    <w:p w14:paraId="5C7F8B85" w14:textId="77777777" w:rsidR="003E3D5B" w:rsidRPr="002C5017" w:rsidRDefault="003E3D5B" w:rsidP="00EC12CD">
      <w:pPr>
        <w:pStyle w:val="Leipteksti"/>
        <w:spacing w:line="276" w:lineRule="auto"/>
        <w:ind w:left="0"/>
      </w:pPr>
      <w:r>
        <w:t xml:space="preserve">Laki sosiaali- ja terveydenhuollon asiakastietojen käsittelystä 703/2023 sisältää säädöksen sosiaali- ja terveydenhuollon kirjaamisvelvollisuudesta. Lain 17 § mukainen velvollisuus asiakastietojen kirjaamiseen on: Sosiaali- ja terveydenhuollon ammattihenkilön ja palvelun antamiseen osallistuvan avustavan henkilön tulee kirjata asiakasasiakirjoihin asiakkaan palvelun ja potilaan hoidon järjestämisen, suunnittelun, toteuttamisen, seurannan ja valvonnan turvaamiseksi tarpeelliset ja riittävät tiedot. </w:t>
      </w:r>
      <w:r w:rsidRPr="00965FCE">
        <w:t>Asiakirjat laaditaan siihen palvelutehtävään ja sosiaalipalveluun</w:t>
      </w:r>
      <w:r>
        <w:t>,</w:t>
      </w:r>
      <w:r w:rsidRPr="00965FCE">
        <w:t xml:space="preserve"> jota toteutetaan.</w:t>
      </w:r>
    </w:p>
    <w:p w14:paraId="24186774" w14:textId="77777777" w:rsidR="003E3D5B" w:rsidRDefault="003E3D5B" w:rsidP="00EC12CD">
      <w:pPr>
        <w:pStyle w:val="Leipteksti"/>
        <w:spacing w:line="276" w:lineRule="auto"/>
        <w:ind w:left="0"/>
      </w:pPr>
      <w:r>
        <w:t xml:space="preserve">THL ylläpitää voimassa olevia rakenteisia asiakirjoja, joita kirjaamisessa on käytettävä. Asiakirjat, niiden rakenteet ja määritelmät ovat luettavissa </w:t>
      </w:r>
      <w:proofErr w:type="spellStart"/>
      <w:r w:rsidRPr="00AD5E88">
        <w:rPr>
          <w:color w:val="FF0000"/>
        </w:rPr>
        <w:t>Sosmetasta</w:t>
      </w:r>
      <w:proofErr w:type="spellEnd"/>
      <w:r>
        <w:t xml:space="preserve"> ja </w:t>
      </w:r>
      <w:proofErr w:type="spellStart"/>
      <w:r>
        <w:t>Termetasta</w:t>
      </w:r>
      <w:proofErr w:type="spellEnd"/>
      <w:r>
        <w:t xml:space="preserve">. Asiakastietojärjestelmien toimittajat käyttävät näitä asiakirjoja ja tietorakenteita asiakastietojärjestelmissään, joihin palveluissa kirjataan. Toteuttamisvaiheen asiakirjoista yleisimmät mainitaan erikseen seuraavissa kappaleissa </w:t>
      </w:r>
      <w:r w:rsidRPr="00663BC6">
        <w:rPr>
          <w:color w:val="FF0000"/>
        </w:rPr>
        <w:t>punaisella värillä korostettuna</w:t>
      </w:r>
      <w:r>
        <w:t>.</w:t>
      </w:r>
    </w:p>
    <w:p w14:paraId="57458376" w14:textId="71370192" w:rsidR="003E3D5B" w:rsidRDefault="003E3D5B" w:rsidP="00EC12CD">
      <w:pPr>
        <w:pStyle w:val="Leipteksti"/>
        <w:spacing w:line="276" w:lineRule="auto"/>
        <w:ind w:left="0"/>
      </w:pPr>
      <w:r>
        <w:t xml:space="preserve">Kerro asiakkaalle miksi ja mihin hänen asioistaan kirjataan asiakastietoa sekä mistä ja miten hän voi niitä lukea. Lisää asiakkaan osallisuutta kirjaamalla yhteisesti ja lukemalla tekstejä yhteisesti. Kirjaus voi olla merkittävää vuosienkin jälkeen. </w:t>
      </w:r>
    </w:p>
    <w:p w14:paraId="7514C2DC" w14:textId="77777777" w:rsidR="00C10C50" w:rsidRPr="006F0D0C" w:rsidRDefault="00C10C50" w:rsidP="003E3D5B">
      <w:pPr>
        <w:pStyle w:val="Leipteksti"/>
        <w:spacing w:line="240" w:lineRule="auto"/>
        <w:ind w:left="0"/>
      </w:pPr>
    </w:p>
    <w:p w14:paraId="56832ECC" w14:textId="3DFCAE61" w:rsidR="411B8A7B" w:rsidRDefault="00725D0F" w:rsidP="002439EA">
      <w:pPr>
        <w:pStyle w:val="Otsikko1"/>
      </w:pPr>
      <w:r>
        <w:t>P</w:t>
      </w:r>
      <w:r w:rsidR="003E3D5B">
        <w:t>alvelun aloittaminen</w:t>
      </w:r>
    </w:p>
    <w:p w14:paraId="178B5005" w14:textId="77777777" w:rsidR="00947F6E" w:rsidRPr="00947F6E" w:rsidRDefault="00947F6E" w:rsidP="00947F6E">
      <w:pPr>
        <w:pStyle w:val="Leipteksti"/>
      </w:pPr>
    </w:p>
    <w:p w14:paraId="1EA2701A" w14:textId="5C4D5077" w:rsidR="003E3D5B" w:rsidRPr="00AD5E88" w:rsidRDefault="003E3D5B" w:rsidP="004A55ED">
      <w:pPr>
        <w:pStyle w:val="Leipteksti"/>
        <w:spacing w:line="276" w:lineRule="auto"/>
        <w:ind w:left="0"/>
      </w:pPr>
      <w:r>
        <w:t xml:space="preserve">Asiakkaalle on tehty palvelupäätös palvelutehtävään ja sosiaalipalveluun. Palvelutehtävä on lastensuojelu ja sosiaalipalvelu on </w:t>
      </w:r>
      <w:r w:rsidR="00725D0F">
        <w:t>perhehoito</w:t>
      </w:r>
      <w:r>
        <w:t xml:space="preserve">. Asian vaihe on palvelun toteutus. </w:t>
      </w:r>
    </w:p>
    <w:p w14:paraId="30A5F646" w14:textId="77777777" w:rsidR="004A725C" w:rsidRDefault="003E3D5B" w:rsidP="004A55ED">
      <w:pPr>
        <w:pStyle w:val="Leipteksti"/>
        <w:spacing w:line="276" w:lineRule="auto"/>
        <w:ind w:left="0"/>
        <w:rPr>
          <w:szCs w:val="20"/>
        </w:rPr>
      </w:pPr>
      <w:r w:rsidRPr="006F0D0C">
        <w:rPr>
          <w:szCs w:val="20"/>
        </w:rPr>
        <w:t xml:space="preserve">Palvelupäätöksen jälkeen </w:t>
      </w:r>
      <w:r>
        <w:rPr>
          <w:szCs w:val="20"/>
        </w:rPr>
        <w:t xml:space="preserve">sosiaalityön viranhaltija </w:t>
      </w:r>
      <w:r w:rsidRPr="006F0D0C">
        <w:rPr>
          <w:szCs w:val="20"/>
        </w:rPr>
        <w:t>ava</w:t>
      </w:r>
      <w:r>
        <w:rPr>
          <w:szCs w:val="20"/>
        </w:rPr>
        <w:t>a</w:t>
      </w:r>
      <w:r w:rsidRPr="006F0D0C">
        <w:rPr>
          <w:szCs w:val="20"/>
        </w:rPr>
        <w:t xml:space="preserve"> palvelun resurssi</w:t>
      </w:r>
      <w:r>
        <w:rPr>
          <w:szCs w:val="20"/>
        </w:rPr>
        <w:t>n</w:t>
      </w:r>
      <w:r w:rsidRPr="006F0D0C">
        <w:rPr>
          <w:szCs w:val="20"/>
        </w:rPr>
        <w:t>: oma palvelu</w:t>
      </w:r>
      <w:r>
        <w:rPr>
          <w:szCs w:val="20"/>
        </w:rPr>
        <w:t>/ostopalvelu ja yksikkö, jossa palvelua toteutetaan</w:t>
      </w:r>
      <w:r w:rsidRPr="006F0D0C">
        <w:rPr>
          <w:szCs w:val="20"/>
        </w:rPr>
        <w:t>.</w:t>
      </w:r>
      <w:r>
        <w:t xml:space="preserve"> </w:t>
      </w:r>
      <w:r>
        <w:rPr>
          <w:szCs w:val="20"/>
        </w:rPr>
        <w:t xml:space="preserve">Ostopalvelutilanteessa avataan resurssin lisäksi rekisterinkäyttöoikeus asiaan OID tunnuksen avulla ja ilmoitetaan tämä palveluntuottajalle. Palveluntuottaja tekee kirjaukset tähän asiaan. </w:t>
      </w:r>
    </w:p>
    <w:p w14:paraId="58B365D8" w14:textId="688B64F5" w:rsidR="003E3D5B" w:rsidRDefault="004A725C" w:rsidP="004A55ED">
      <w:pPr>
        <w:pStyle w:val="Leipteksti"/>
        <w:spacing w:line="276" w:lineRule="auto"/>
        <w:ind w:left="0"/>
        <w:rPr>
          <w:szCs w:val="20"/>
        </w:rPr>
      </w:pPr>
      <w:r>
        <w:rPr>
          <w:szCs w:val="20"/>
        </w:rPr>
        <w:t xml:space="preserve">Kun yksityishenkilö toteuttaa perhehoitoa toimeksiantosopimuksella, hänellä ei ole velvollisuutta hankkia asiakastietojärjestelmää </w:t>
      </w:r>
      <w:r w:rsidR="00B701A5">
        <w:rPr>
          <w:szCs w:val="20"/>
        </w:rPr>
        <w:t xml:space="preserve">eikä </w:t>
      </w:r>
      <w:r>
        <w:rPr>
          <w:szCs w:val="20"/>
        </w:rPr>
        <w:t>siten</w:t>
      </w:r>
      <w:r w:rsidR="00B701A5">
        <w:rPr>
          <w:szCs w:val="20"/>
        </w:rPr>
        <w:t xml:space="preserve"> </w:t>
      </w:r>
      <w:r w:rsidR="00D27138">
        <w:rPr>
          <w:szCs w:val="20"/>
        </w:rPr>
        <w:t>kirjaamisvelvoitetta</w:t>
      </w:r>
      <w:r>
        <w:rPr>
          <w:szCs w:val="20"/>
        </w:rPr>
        <w:t xml:space="preserve"> tallentaa asiakastietoa suoraan Kantaan. Perhehoitajien kohdalla käytetään raportoinnin käsitettä.</w:t>
      </w:r>
      <w:r w:rsidR="00107BED">
        <w:rPr>
          <w:szCs w:val="20"/>
        </w:rPr>
        <w:t xml:space="preserve"> Ostopalvelussa asiakastietoa arkistoidaan palveluntuottajan </w:t>
      </w:r>
      <w:r w:rsidR="005E4E8C">
        <w:rPr>
          <w:szCs w:val="20"/>
        </w:rPr>
        <w:t>K</w:t>
      </w:r>
      <w:r w:rsidR="00107BED">
        <w:rPr>
          <w:szCs w:val="20"/>
        </w:rPr>
        <w:t>anta</w:t>
      </w:r>
      <w:r w:rsidR="005E4E8C">
        <w:rPr>
          <w:szCs w:val="20"/>
        </w:rPr>
        <w:t>-</w:t>
      </w:r>
      <w:r w:rsidR="00107BED">
        <w:rPr>
          <w:szCs w:val="20"/>
        </w:rPr>
        <w:t xml:space="preserve">yhteensopivalla asiakastietojärjestelmällä. </w:t>
      </w:r>
      <w:r>
        <w:rPr>
          <w:szCs w:val="20"/>
        </w:rPr>
        <w:t xml:space="preserve">  </w:t>
      </w:r>
    </w:p>
    <w:p w14:paraId="3725CBDA" w14:textId="77777777" w:rsidR="004E09F5" w:rsidRDefault="003E3D5B" w:rsidP="004A55ED">
      <w:pPr>
        <w:pStyle w:val="Leipteksti"/>
        <w:spacing w:line="276" w:lineRule="auto"/>
        <w:ind w:left="0"/>
        <w:rPr>
          <w:rStyle w:val="normaltextrun"/>
          <w:rFonts w:cs="Calibri"/>
          <w:szCs w:val="20"/>
        </w:rPr>
      </w:pPr>
      <w:r w:rsidRPr="001046FE">
        <w:t xml:space="preserve">Asiakkuusasiakirjaan kirjataan palveluyksiköiden asiakkuuksien alkamisajat, joiden perusteella rekisterinkäyttöoikeus alkaa. </w:t>
      </w:r>
      <w:r>
        <w:rPr>
          <w:rStyle w:val="normaltextrun"/>
          <w:rFonts w:cs="Calibri"/>
          <w:szCs w:val="20"/>
        </w:rPr>
        <w:t>Palvelun toteutuksessa tehdään</w:t>
      </w:r>
      <w:r w:rsidRPr="006F0D0C">
        <w:rPr>
          <w:rStyle w:val="normaltextrun"/>
          <w:rFonts w:cs="Calibri"/>
          <w:szCs w:val="20"/>
        </w:rPr>
        <w:t xml:space="preserve"> </w:t>
      </w:r>
      <w:r>
        <w:rPr>
          <w:rStyle w:val="normaltextrun"/>
          <w:rFonts w:cs="Calibri"/>
          <w:color w:val="FF0000"/>
          <w:szCs w:val="20"/>
        </w:rPr>
        <w:t>m</w:t>
      </w:r>
      <w:r w:rsidRPr="0027206C">
        <w:rPr>
          <w:rStyle w:val="normaltextrun"/>
          <w:rFonts w:cs="Calibri"/>
          <w:color w:val="FF0000"/>
          <w:szCs w:val="20"/>
        </w:rPr>
        <w:t>erkintä sosiaalipalvelun alkamisesta</w:t>
      </w:r>
      <w:r w:rsidRPr="006F0D0C">
        <w:rPr>
          <w:rStyle w:val="normaltextrun"/>
          <w:rFonts w:cs="Calibri"/>
          <w:szCs w:val="20"/>
        </w:rPr>
        <w:t xml:space="preserve">. </w:t>
      </w:r>
      <w:r>
        <w:rPr>
          <w:rStyle w:val="normaltextrun"/>
          <w:rFonts w:cs="Calibri"/>
          <w:szCs w:val="20"/>
        </w:rPr>
        <w:t>M</w:t>
      </w:r>
      <w:r w:rsidRPr="006F0D0C">
        <w:rPr>
          <w:rStyle w:val="normaltextrun"/>
          <w:rFonts w:cs="Calibri"/>
          <w:szCs w:val="20"/>
        </w:rPr>
        <w:t xml:space="preserve">erkintä tehdään </w:t>
      </w:r>
      <w:r>
        <w:rPr>
          <w:rStyle w:val="normaltextrun"/>
          <w:rFonts w:cs="Calibri"/>
          <w:szCs w:val="20"/>
        </w:rPr>
        <w:t>s</w:t>
      </w:r>
      <w:r w:rsidRPr="006F0D0C">
        <w:rPr>
          <w:rStyle w:val="normaltextrun"/>
          <w:rFonts w:cs="Calibri"/>
          <w:szCs w:val="20"/>
        </w:rPr>
        <w:t>ille päivämäärälle, kun asiakas tosiasiassa tulee yksikköön</w:t>
      </w:r>
      <w:r>
        <w:rPr>
          <w:rStyle w:val="normaltextrun"/>
          <w:rFonts w:cs="Calibri"/>
          <w:szCs w:val="20"/>
        </w:rPr>
        <w:t xml:space="preserve"> eli aloittaa</w:t>
      </w:r>
      <w:r w:rsidRPr="006F0D0C">
        <w:rPr>
          <w:rStyle w:val="normaltextrun"/>
          <w:rFonts w:cs="Calibri"/>
          <w:szCs w:val="20"/>
        </w:rPr>
        <w:t>. Asiakkaalle tehtyä asiakassuunnitelmaa pääse</w:t>
      </w:r>
      <w:r>
        <w:rPr>
          <w:rStyle w:val="normaltextrun"/>
          <w:rFonts w:cs="Calibri"/>
          <w:szCs w:val="20"/>
        </w:rPr>
        <w:t>e käyttöoikeudella</w:t>
      </w:r>
      <w:r w:rsidRPr="006F0D0C">
        <w:rPr>
          <w:rStyle w:val="normaltextrun"/>
          <w:rFonts w:cs="Calibri"/>
          <w:szCs w:val="20"/>
        </w:rPr>
        <w:t xml:space="preserve"> lukemaan asiakkaan </w:t>
      </w:r>
      <w:r>
        <w:rPr>
          <w:rStyle w:val="normaltextrun"/>
          <w:rFonts w:cs="Calibri"/>
          <w:szCs w:val="20"/>
        </w:rPr>
        <w:t>sosiaalihuollon asiakirjoista</w:t>
      </w:r>
      <w:r w:rsidRPr="006F0D0C">
        <w:rPr>
          <w:rStyle w:val="normaltextrun"/>
          <w:rFonts w:cs="Calibri"/>
          <w:szCs w:val="20"/>
        </w:rPr>
        <w:t>.</w:t>
      </w:r>
      <w:r>
        <w:rPr>
          <w:rStyle w:val="normaltextrun"/>
          <w:rFonts w:cs="Calibri"/>
          <w:szCs w:val="20"/>
        </w:rPr>
        <w:t xml:space="preserve"> Kun palvelu päättyy, tehdään </w:t>
      </w:r>
      <w:r>
        <w:rPr>
          <w:rStyle w:val="normaltextrun"/>
          <w:rFonts w:cs="Calibri"/>
          <w:color w:val="FF0000"/>
          <w:szCs w:val="20"/>
        </w:rPr>
        <w:t>m</w:t>
      </w:r>
      <w:r w:rsidRPr="0027206C">
        <w:rPr>
          <w:rStyle w:val="normaltextrun"/>
          <w:rFonts w:cs="Calibri"/>
          <w:color w:val="FF0000"/>
          <w:szCs w:val="20"/>
        </w:rPr>
        <w:t xml:space="preserve">erkintä sosiaalipalvelun </w:t>
      </w:r>
      <w:r w:rsidRPr="0027206C">
        <w:rPr>
          <w:rStyle w:val="normaltextrun"/>
          <w:rFonts w:cs="Calibri"/>
          <w:color w:val="FF0000"/>
          <w:szCs w:val="20"/>
        </w:rPr>
        <w:lastRenderedPageBreak/>
        <w:t xml:space="preserve">päättymisestä </w:t>
      </w:r>
      <w:r>
        <w:rPr>
          <w:rStyle w:val="normaltextrun"/>
          <w:rFonts w:cs="Calibri"/>
          <w:szCs w:val="20"/>
        </w:rPr>
        <w:t>tosiasialliseen päättymispäivään. Merkitään päättymissyy ja uloskirjaus. Asiakkaan oma vastuusosiaalityöntekijä päättää palvelun resurssin järjestelmään.</w:t>
      </w:r>
      <w:r w:rsidR="00107BED">
        <w:rPr>
          <w:rStyle w:val="normaltextrun"/>
          <w:rFonts w:cs="Calibri"/>
          <w:szCs w:val="20"/>
        </w:rPr>
        <w:t xml:space="preserve"> </w:t>
      </w:r>
    </w:p>
    <w:p w14:paraId="7556E57C" w14:textId="1BB2D86F" w:rsidR="003E3D5B" w:rsidRDefault="00107BED" w:rsidP="004A55ED">
      <w:pPr>
        <w:pStyle w:val="Leipteksti"/>
        <w:spacing w:line="276" w:lineRule="auto"/>
        <w:ind w:left="0"/>
        <w:rPr>
          <w:rStyle w:val="normaltextrun"/>
          <w:rFonts w:cs="Calibri"/>
          <w:szCs w:val="20"/>
        </w:rPr>
      </w:pPr>
      <w:r>
        <w:rPr>
          <w:rStyle w:val="normaltextrun"/>
          <w:rFonts w:cs="Calibri"/>
          <w:szCs w:val="20"/>
        </w:rPr>
        <w:t xml:space="preserve">Perhehoidossa merkinnät sosiaalipalvelun alkamisesta ja päättymisestä eivät ole pakollisia ja mikäli ne laaditaan, on sovittava kuka niistä vastaa koska perhehoitajilla ei ole käytettävissä asiakastietojärjestelmää. </w:t>
      </w:r>
    </w:p>
    <w:p w14:paraId="500BCCA0" w14:textId="77777777" w:rsidR="005E4E8C" w:rsidRDefault="005E4E8C" w:rsidP="004A55ED">
      <w:pPr>
        <w:pStyle w:val="Leipteksti"/>
        <w:spacing w:line="276" w:lineRule="auto"/>
        <w:ind w:left="0"/>
        <w:rPr>
          <w:rStyle w:val="normaltextrun"/>
          <w:rFonts w:cs="Calibri"/>
          <w:szCs w:val="20"/>
        </w:rPr>
      </w:pPr>
    </w:p>
    <w:p w14:paraId="0B059225" w14:textId="77777777" w:rsidR="005E4E8C" w:rsidRDefault="005E4E8C" w:rsidP="005E4E8C">
      <w:pPr>
        <w:pStyle w:val="Otsikko1"/>
        <w:spacing w:line="276" w:lineRule="auto"/>
      </w:pPr>
      <w:r>
        <w:t>Toteuttaminen</w:t>
      </w:r>
    </w:p>
    <w:p w14:paraId="6FC45221" w14:textId="77777777" w:rsidR="005E4E8C" w:rsidRPr="00965FCE" w:rsidRDefault="005E4E8C" w:rsidP="004E09F5">
      <w:pPr>
        <w:pStyle w:val="Leipteksti"/>
        <w:spacing w:line="276" w:lineRule="auto"/>
        <w:ind w:left="0"/>
        <w:rPr>
          <w:rFonts w:cs="Calibri"/>
          <w:szCs w:val="20"/>
        </w:rPr>
      </w:pPr>
      <w:r w:rsidRPr="003348F7">
        <w:rPr>
          <w:rFonts w:cs="Calibri"/>
          <w:szCs w:val="20"/>
        </w:rPr>
        <w:br/>
        <w:t xml:space="preserve">Lastensuojelussa sijaishuoltopaikan tulee täydentää yhteistyössä lapsen asioista vastaavan sosiaalityöntekijän kanssa sijaishuollossa olevan lapsen </w:t>
      </w:r>
      <w:r w:rsidRPr="003348F7">
        <w:rPr>
          <w:rFonts w:cs="Calibri"/>
          <w:color w:val="FF0000"/>
          <w:szCs w:val="20"/>
        </w:rPr>
        <w:t xml:space="preserve">asiakassuunnitelmaa </w:t>
      </w:r>
      <w:r w:rsidRPr="003348F7">
        <w:rPr>
          <w:rFonts w:cs="Calibri"/>
          <w:szCs w:val="20"/>
        </w:rPr>
        <w:t>tarvittaessa</w:t>
      </w:r>
      <w:r>
        <w:rPr>
          <w:rFonts w:cs="Calibri"/>
          <w:szCs w:val="20"/>
        </w:rPr>
        <w:t xml:space="preserve"> </w:t>
      </w:r>
      <w:r w:rsidRPr="003348F7">
        <w:rPr>
          <w:rFonts w:cs="Calibri"/>
          <w:szCs w:val="20"/>
        </w:rPr>
        <w:t xml:space="preserve">erillisellä </w:t>
      </w:r>
      <w:r w:rsidRPr="00A0239E">
        <w:rPr>
          <w:rFonts w:cs="Calibri"/>
          <w:color w:val="FF0000"/>
          <w:szCs w:val="20"/>
        </w:rPr>
        <w:t>hoito- ja kasvatussuunnitelmalla</w:t>
      </w:r>
      <w:r w:rsidRPr="003348F7">
        <w:rPr>
          <w:rFonts w:cs="Calibri"/>
          <w:szCs w:val="20"/>
        </w:rPr>
        <w:t xml:space="preserve">. Tällöin suunnitelma tehdään jokaiselle lapselle yhdessä oman sosiaalityöntekijän kanssa. </w:t>
      </w:r>
      <w:r>
        <w:rPr>
          <w:rFonts w:cs="Calibri"/>
          <w:szCs w:val="20"/>
        </w:rPr>
        <w:t xml:space="preserve">Suunnittelun tarkoituksena on havainnollistaa tilaajan asiakassuunnitelmaan kirjaamat tavoitteet ja kuvata yksityiskohtaisesti, miten lapsen tarpeisiin vastataan ja miten turvataan lapsen hyvä kohtelu. </w:t>
      </w:r>
      <w:r w:rsidRPr="003348F7">
        <w:rPr>
          <w:rFonts w:cs="Calibri"/>
          <w:szCs w:val="20"/>
        </w:rPr>
        <w:t xml:space="preserve">  </w:t>
      </w:r>
    </w:p>
    <w:p w14:paraId="598FC122" w14:textId="77777777" w:rsidR="005E4E8C" w:rsidRDefault="005E4E8C" w:rsidP="004E09F5">
      <w:pPr>
        <w:pStyle w:val="paragraph"/>
        <w:spacing w:before="0" w:beforeAutospacing="0" w:after="0" w:afterAutospacing="0" w:line="276" w:lineRule="auto"/>
        <w:textAlignment w:val="baseline"/>
        <w:rPr>
          <w:rStyle w:val="normaltextrun"/>
          <w:rFonts w:ascii="Verdana" w:hAnsi="Verdana" w:cs="Calibri"/>
          <w:sz w:val="20"/>
          <w:szCs w:val="20"/>
        </w:rPr>
      </w:pPr>
      <w:r w:rsidRPr="003348F7">
        <w:rPr>
          <w:rStyle w:val="normaltextrun"/>
          <w:rFonts w:ascii="Verdana" w:hAnsi="Verdana" w:cs="Calibri"/>
          <w:sz w:val="20"/>
          <w:szCs w:val="20"/>
        </w:rPr>
        <w:t xml:space="preserve">Tavoitteet on hyvä kirjata mahdollisimman konkreettisesti ja </w:t>
      </w:r>
      <w:r>
        <w:rPr>
          <w:rStyle w:val="normaltextrun"/>
          <w:rFonts w:ascii="Verdana" w:hAnsi="Verdana" w:cs="Calibri"/>
          <w:sz w:val="20"/>
          <w:szCs w:val="20"/>
        </w:rPr>
        <w:t xml:space="preserve">arjen </w:t>
      </w:r>
      <w:r w:rsidRPr="003348F7">
        <w:rPr>
          <w:rStyle w:val="normaltextrun"/>
          <w:rFonts w:ascii="Verdana" w:hAnsi="Verdana" w:cs="Calibri"/>
          <w:sz w:val="20"/>
          <w:szCs w:val="20"/>
        </w:rPr>
        <w:t xml:space="preserve">toimintaa arvioidaan suhteessa niihin. Sosiaalihuollon asiakirjoihin voi kirjata lapsen terveydentilaa ja diagnooseja koskevia tietoja siinä määrin, kun niitä tarvitaan sosiaalihuollon toteuttamiseen liittyvissä tehtävissä.  </w:t>
      </w:r>
    </w:p>
    <w:p w14:paraId="7AF12D02" w14:textId="77777777" w:rsidR="005E4E8C" w:rsidRDefault="005E4E8C" w:rsidP="005E4E8C">
      <w:pPr>
        <w:pStyle w:val="paragraph"/>
        <w:spacing w:before="0" w:beforeAutospacing="0" w:after="0" w:afterAutospacing="0" w:line="276" w:lineRule="auto"/>
        <w:textAlignment w:val="baseline"/>
        <w:rPr>
          <w:rStyle w:val="normaltextrun"/>
          <w:rFonts w:ascii="Verdana" w:hAnsi="Verdana" w:cs="Calibri"/>
          <w:sz w:val="20"/>
          <w:szCs w:val="20"/>
        </w:rPr>
      </w:pPr>
    </w:p>
    <w:p w14:paraId="1158A901" w14:textId="77777777" w:rsidR="005E4E8C" w:rsidRDefault="005E4E8C" w:rsidP="005E4E8C">
      <w:pPr>
        <w:pStyle w:val="paragraph"/>
        <w:spacing w:before="0" w:beforeAutospacing="0" w:after="0" w:afterAutospacing="0" w:line="276" w:lineRule="auto"/>
        <w:textAlignment w:val="baseline"/>
        <w:rPr>
          <w:rStyle w:val="normaltextrun"/>
          <w:rFonts w:ascii="Verdana" w:hAnsi="Verdana" w:cs="Calibri"/>
          <w:sz w:val="20"/>
          <w:szCs w:val="20"/>
        </w:rPr>
      </w:pPr>
      <w:r>
        <w:rPr>
          <w:rStyle w:val="normaltextrun"/>
          <w:rFonts w:ascii="Verdana" w:hAnsi="Verdana" w:cs="Calibri"/>
          <w:sz w:val="20"/>
          <w:szCs w:val="20"/>
        </w:rPr>
        <w:t>Asiakassuunnitelmapalaverit toteutetaan suunnitelman mukaisesti lapsen asiasta vastaavan sosiaalityöntekijän kutsusta. Asiakassuunnitelmapalaveriin osallistuvat lapsi, lapsen vanhemmat, perhehoitaja(t) ja palveluntuottajan asiakkaalle nimetty vastuutyöntekijä. Asiakassuunnitelmapalaverissa arvioidaan palvelun etenemistä, vaikuttavuutta ja tarkoituksenmukaisuutta yhdessä osallistujien kanssa. Asiakassuunnitelmapalaverissa sovitaan seuraavan asiakassuunnitelmapalaverin ajankohdasta, ellei sitä ole jo aikaisemmin sovittu.</w:t>
      </w:r>
    </w:p>
    <w:p w14:paraId="7FEEEB10" w14:textId="77777777" w:rsidR="005E4E8C" w:rsidRDefault="005E4E8C" w:rsidP="005E4E8C">
      <w:pPr>
        <w:pStyle w:val="paragraph"/>
        <w:spacing w:before="0" w:beforeAutospacing="0" w:after="0" w:afterAutospacing="0" w:line="276" w:lineRule="auto"/>
        <w:textAlignment w:val="baseline"/>
        <w:rPr>
          <w:rStyle w:val="normaltextrun"/>
          <w:rFonts w:ascii="Verdana" w:hAnsi="Verdana" w:cs="Calibri"/>
          <w:sz w:val="20"/>
          <w:szCs w:val="20"/>
        </w:rPr>
      </w:pPr>
    </w:p>
    <w:p w14:paraId="266097F0" w14:textId="77777777" w:rsidR="005E4E8C" w:rsidRDefault="005E4E8C" w:rsidP="005E4E8C">
      <w:pPr>
        <w:pStyle w:val="Otsikko1"/>
      </w:pPr>
      <w:r>
        <w:t>Päivittäiskirjaaminen ja yhteenvedot</w:t>
      </w:r>
    </w:p>
    <w:p w14:paraId="62B1A4FB" w14:textId="77777777" w:rsidR="005E4E8C" w:rsidRPr="004A55ED" w:rsidRDefault="005E4E8C" w:rsidP="005E4E8C">
      <w:pPr>
        <w:pStyle w:val="Leipteksti"/>
      </w:pPr>
    </w:p>
    <w:p w14:paraId="5413265F" w14:textId="77777777" w:rsidR="005E4E8C" w:rsidRDefault="005E4E8C" w:rsidP="005E4E8C">
      <w:pPr>
        <w:pStyle w:val="Leipteksti"/>
        <w:spacing w:line="276" w:lineRule="auto"/>
        <w:ind w:left="0"/>
        <w:rPr>
          <w:szCs w:val="20"/>
        </w:rPr>
      </w:pPr>
      <w:r>
        <w:rPr>
          <w:szCs w:val="20"/>
        </w:rPr>
        <w:t>Perhehoidossa laaditaan raportteja päivittäiskirjaamisen sijaan</w:t>
      </w:r>
      <w:r w:rsidRPr="009364FF">
        <w:rPr>
          <w:szCs w:val="20"/>
        </w:rPr>
        <w:t xml:space="preserve">. Kirjaamisen tulee olla arvioivaa eli kirjausta peilataan toteuttamissuunnitelman tavoitteisiin. Tavoitteet tulee asettaa niin konkreettisiksi, että niitä voi arvioida päivittäisessä kirjaamisessa. Arvioinnissa voi eritellä tarkemmin esim. mitä </w:t>
      </w:r>
      <w:r>
        <w:rPr>
          <w:szCs w:val="20"/>
        </w:rPr>
        <w:t xml:space="preserve">nyt </w:t>
      </w:r>
      <w:r w:rsidRPr="009364FF">
        <w:rPr>
          <w:szCs w:val="20"/>
        </w:rPr>
        <w:t>harjoitellaan</w:t>
      </w:r>
      <w:r>
        <w:rPr>
          <w:szCs w:val="20"/>
        </w:rPr>
        <w:t>. On tärkeää kirjata myös vahvuuksista ja onnistumisista.</w:t>
      </w:r>
      <w:r w:rsidRPr="009364FF">
        <w:rPr>
          <w:szCs w:val="20"/>
        </w:rPr>
        <w:t xml:space="preserve"> Kirjataan yhdessä asiakkaan kanssa mahdollisuuksien mukaan. </w:t>
      </w:r>
    </w:p>
    <w:p w14:paraId="30D23344" w14:textId="3BFC3E38" w:rsidR="005E4E8C" w:rsidRPr="00F92D92" w:rsidRDefault="005E4E8C" w:rsidP="004A55ED">
      <w:pPr>
        <w:pStyle w:val="Leipteksti"/>
        <w:spacing w:line="276" w:lineRule="auto"/>
        <w:ind w:left="0"/>
        <w:rPr>
          <w:rStyle w:val="normaltextrun"/>
          <w:szCs w:val="20"/>
        </w:rPr>
      </w:pPr>
      <w:r>
        <w:rPr>
          <w:szCs w:val="20"/>
        </w:rPr>
        <w:t xml:space="preserve">Lapsen asiasta vastaava sosiaalityöntekijä tarvitsee tietoa sosiaalipalvelun toteuttamisen sujumisesta esim. miten yhteydenpito biologisiin vanhempiin on toteutunut, mistä asioista </w:t>
      </w:r>
      <w:r>
        <w:rPr>
          <w:szCs w:val="20"/>
        </w:rPr>
        <w:lastRenderedPageBreak/>
        <w:t>perhehoitaja ja lapsi ovat jutelleet, muutoksista lapsen arjessa, suhteista vanhempiin, kavereihin, perhehoitajiin ja muihin</w:t>
      </w:r>
      <w:r w:rsidR="00692F6C">
        <w:rPr>
          <w:szCs w:val="20"/>
        </w:rPr>
        <w:t xml:space="preserve">. </w:t>
      </w:r>
    </w:p>
    <w:p w14:paraId="07DA6924" w14:textId="025618A6" w:rsidR="00EC6A1F" w:rsidRDefault="003E3D5B" w:rsidP="00940C85">
      <w:pPr>
        <w:spacing w:line="276" w:lineRule="auto"/>
        <w:rPr>
          <w:szCs w:val="20"/>
        </w:rPr>
      </w:pPr>
      <w:r w:rsidRPr="009364FF">
        <w:rPr>
          <w:szCs w:val="20"/>
        </w:rPr>
        <w:t>Koonnit</w:t>
      </w:r>
      <w:r>
        <w:rPr>
          <w:szCs w:val="20"/>
        </w:rPr>
        <w:t xml:space="preserve">, </w:t>
      </w:r>
      <w:r w:rsidRPr="009364FF">
        <w:rPr>
          <w:szCs w:val="20"/>
        </w:rPr>
        <w:t xml:space="preserve">yhteenvedot </w:t>
      </w:r>
      <w:r>
        <w:rPr>
          <w:szCs w:val="20"/>
        </w:rPr>
        <w:t xml:space="preserve">ja loppuarvio </w:t>
      </w:r>
      <w:r w:rsidRPr="009364FF">
        <w:rPr>
          <w:szCs w:val="20"/>
        </w:rPr>
        <w:t xml:space="preserve">palvelun tilaajalle toimitetaan </w:t>
      </w:r>
      <w:r w:rsidR="00EC6A1F">
        <w:rPr>
          <w:szCs w:val="20"/>
        </w:rPr>
        <w:t>toimeksiantosopimuksen tai palvelukuvauksen</w:t>
      </w:r>
      <w:r w:rsidRPr="009364FF">
        <w:rPr>
          <w:szCs w:val="20"/>
        </w:rPr>
        <w:t xml:space="preserve"> mukaisesti tai muulla tavoin sovitulla tavalla. </w:t>
      </w:r>
      <w:r w:rsidR="00EC6A1F">
        <w:rPr>
          <w:szCs w:val="20"/>
        </w:rPr>
        <w:t>Raportit toteutetaan kuukausittain. S</w:t>
      </w:r>
      <w:r w:rsidR="00EC6A1F" w:rsidRPr="00EC6A1F">
        <w:rPr>
          <w:szCs w:val="20"/>
        </w:rPr>
        <w:t xml:space="preserve">ijaishuollossa kuukausikoosteesta on käytävä ilmi ainakin lapsen arjen kuvaus, asiakassuunnitelman tavoitteisiin pääsemisen keinot ja etenemisen seuranta, lapsen sosiaaliseen vuorovaikutukseen ja läheisten yhteydenpitoon liittyvät asiat, varhaiskasvatukseen, koulunkäyntiin ja opiskeluun liittyvät asiat, lapsen harrastusten ja vapaa-ajan sujuminen, lapsen terveydentila, lapsen kuukausiraha ja hankinnat, lapsen omat näkemykset ja terveiset lapsen sosiaalityöntekijälle. </w:t>
      </w:r>
    </w:p>
    <w:p w14:paraId="478CA360" w14:textId="77777777" w:rsidR="00DC68A3" w:rsidRPr="00692F6C" w:rsidRDefault="00DC68A3" w:rsidP="00940C85">
      <w:pPr>
        <w:spacing w:line="276" w:lineRule="auto"/>
        <w:rPr>
          <w:rFonts w:cstheme="minorHAnsi"/>
          <w:b/>
        </w:rPr>
      </w:pPr>
    </w:p>
    <w:p w14:paraId="6D86AB95" w14:textId="091530BE" w:rsidR="00107BED" w:rsidRDefault="00107BED" w:rsidP="00940C85">
      <w:pPr>
        <w:pStyle w:val="Leipteksti"/>
        <w:spacing w:line="276" w:lineRule="auto"/>
        <w:ind w:left="0"/>
        <w:rPr>
          <w:szCs w:val="20"/>
        </w:rPr>
      </w:pPr>
      <w:r>
        <w:rPr>
          <w:szCs w:val="20"/>
        </w:rPr>
        <w:t xml:space="preserve">Asiakirjat tallennetaan asiakirjaan </w:t>
      </w:r>
      <w:r w:rsidRPr="00107BED">
        <w:rPr>
          <w:color w:val="FF0000"/>
          <w:szCs w:val="20"/>
        </w:rPr>
        <w:t>yhteenveto perhehoidossa olevan lapsen tuesta</w:t>
      </w:r>
      <w:r>
        <w:rPr>
          <w:color w:val="FF0000"/>
          <w:szCs w:val="20"/>
        </w:rPr>
        <w:t xml:space="preserve"> (</w:t>
      </w:r>
      <w:r w:rsidRPr="00107BED">
        <w:rPr>
          <w:color w:val="FF0000"/>
          <w:szCs w:val="20"/>
        </w:rPr>
        <w:t>= lastensuojelun perhehoitoon sijoitetulle lapselle annetusta tuesta tehty yhteenveto, joka toimitetaan sijoittajahyvinvointialueen sosiaalitoimeen</w:t>
      </w:r>
      <w:r>
        <w:rPr>
          <w:color w:val="FF0000"/>
          <w:szCs w:val="20"/>
        </w:rPr>
        <w:t>)</w:t>
      </w:r>
      <w:r w:rsidRPr="00107BED">
        <w:rPr>
          <w:color w:val="FF0000"/>
          <w:szCs w:val="20"/>
        </w:rPr>
        <w:t>.</w:t>
      </w:r>
      <w:r w:rsidRPr="00107BED">
        <w:rPr>
          <w:rFonts w:ascii="Arial" w:hAnsi="Arial" w:cs="Arial"/>
          <w:color w:val="FF0000"/>
          <w:szCs w:val="20"/>
        </w:rPr>
        <w:t>​</w:t>
      </w:r>
      <w:r w:rsidRPr="00107BED">
        <w:rPr>
          <w:color w:val="FF0000"/>
          <w:szCs w:val="20"/>
        </w:rPr>
        <w:t xml:space="preserve"> </w:t>
      </w:r>
      <w:r w:rsidRPr="00107BED">
        <w:rPr>
          <w:szCs w:val="20"/>
        </w:rPr>
        <w:t xml:space="preserve">Tämän yhteenvedon laatii pääsääntöisesti perhehoitoa koordinoiva alueellinen yksikkö. </w:t>
      </w:r>
      <w:r w:rsidR="00067242">
        <w:rPr>
          <w:szCs w:val="20"/>
        </w:rPr>
        <w:t>Koosteeseen tulee perhehoitajien kertomana kuvaus lapsen arjesta sekä palveluntuottajan kirjaama ammatillinen näkemys lapsen sijoituksen tavoitteiden etenemisestä, haasteista ja edistysaskeleista.</w:t>
      </w:r>
    </w:p>
    <w:p w14:paraId="62B631B4" w14:textId="73355378" w:rsidR="00EC6A1F" w:rsidRDefault="00EC6A1F" w:rsidP="00940C85">
      <w:pPr>
        <w:pStyle w:val="Leipteksti"/>
        <w:spacing w:line="276" w:lineRule="auto"/>
        <w:ind w:left="0"/>
        <w:rPr>
          <w:szCs w:val="20"/>
        </w:rPr>
      </w:pPr>
      <w:r w:rsidRPr="00EC6A1F">
        <w:rPr>
          <w:szCs w:val="20"/>
        </w:rPr>
        <w:t>Kirjaamisessa ja dokumentoinnissa olennaista o</w:t>
      </w:r>
      <w:r>
        <w:rPr>
          <w:szCs w:val="20"/>
        </w:rPr>
        <w:t>vat</w:t>
      </w:r>
      <w:r w:rsidRPr="00EC6A1F">
        <w:rPr>
          <w:szCs w:val="20"/>
        </w:rPr>
        <w:t xml:space="preserve"> perhehoitajan näkemykset sijoitetusta lapsesta. </w:t>
      </w:r>
      <w:r>
        <w:rPr>
          <w:szCs w:val="20"/>
        </w:rPr>
        <w:t>Ostopalvelussa n</w:t>
      </w:r>
      <w:r w:rsidRPr="00EC6A1F">
        <w:rPr>
          <w:szCs w:val="20"/>
        </w:rPr>
        <w:t>ämä tiedot palveluntuottaja välittää edellä mainituin sisällöin ja tavoin lapsen asioista vastaavalle sosiaalityöntekijälle.</w:t>
      </w:r>
      <w:r>
        <w:rPr>
          <w:szCs w:val="20"/>
        </w:rPr>
        <w:t xml:space="preserve">  </w:t>
      </w:r>
    </w:p>
    <w:p w14:paraId="19C205F4" w14:textId="77777777" w:rsidR="00107BED" w:rsidRPr="00107BED" w:rsidRDefault="00107BED" w:rsidP="00107BED">
      <w:pPr>
        <w:pStyle w:val="Leipteksti"/>
        <w:ind w:left="0"/>
        <w:rPr>
          <w:szCs w:val="20"/>
        </w:rPr>
      </w:pPr>
      <w:r w:rsidRPr="00107BED">
        <w:rPr>
          <w:szCs w:val="20"/>
        </w:rPr>
        <w:t>Palvelun päättyessä edellytetään loppuarviota, joka sisältää vähintään:</w:t>
      </w:r>
      <w:r w:rsidRPr="00107BED">
        <w:rPr>
          <w:rFonts w:ascii="Arial" w:hAnsi="Arial" w:cs="Arial"/>
          <w:szCs w:val="20"/>
        </w:rPr>
        <w:t>​</w:t>
      </w:r>
    </w:p>
    <w:p w14:paraId="436B2800" w14:textId="77777777" w:rsidR="00107BED" w:rsidRPr="00107BED" w:rsidRDefault="00107BED" w:rsidP="00107BED">
      <w:pPr>
        <w:pStyle w:val="Leipteksti"/>
        <w:numPr>
          <w:ilvl w:val="0"/>
          <w:numId w:val="39"/>
        </w:numPr>
        <w:rPr>
          <w:szCs w:val="20"/>
          <w:lang w:val="en-US"/>
        </w:rPr>
      </w:pPr>
      <w:r w:rsidRPr="00107BED">
        <w:rPr>
          <w:szCs w:val="20"/>
        </w:rPr>
        <w:t xml:space="preserve">asiakkaan taustatiedot </w:t>
      </w:r>
      <w:r w:rsidRPr="00107BED">
        <w:rPr>
          <w:rFonts w:ascii="Arial" w:hAnsi="Arial" w:cs="Arial"/>
          <w:szCs w:val="20"/>
          <w:lang w:val="en-US"/>
        </w:rPr>
        <w:t>​</w:t>
      </w:r>
    </w:p>
    <w:p w14:paraId="00EA50FC" w14:textId="77777777" w:rsidR="00107BED" w:rsidRPr="00107BED" w:rsidRDefault="00107BED" w:rsidP="00107BED">
      <w:pPr>
        <w:pStyle w:val="Leipteksti"/>
        <w:numPr>
          <w:ilvl w:val="0"/>
          <w:numId w:val="39"/>
        </w:numPr>
        <w:rPr>
          <w:szCs w:val="20"/>
        </w:rPr>
      </w:pPr>
      <w:r w:rsidRPr="00107BED">
        <w:rPr>
          <w:szCs w:val="20"/>
        </w:rPr>
        <w:t xml:space="preserve">asiakkaan palvelun tarkoitus ja tavoitteet </w:t>
      </w:r>
      <w:r w:rsidRPr="00107BED">
        <w:rPr>
          <w:rFonts w:ascii="Arial" w:hAnsi="Arial" w:cs="Arial"/>
          <w:szCs w:val="20"/>
        </w:rPr>
        <w:t>​</w:t>
      </w:r>
    </w:p>
    <w:p w14:paraId="383183E0" w14:textId="77777777" w:rsidR="00107BED" w:rsidRPr="00107BED" w:rsidRDefault="00107BED" w:rsidP="00107BED">
      <w:pPr>
        <w:pStyle w:val="Leipteksti"/>
        <w:numPr>
          <w:ilvl w:val="0"/>
          <w:numId w:val="39"/>
        </w:numPr>
        <w:rPr>
          <w:szCs w:val="20"/>
        </w:rPr>
      </w:pPr>
      <w:r w:rsidRPr="00107BED">
        <w:rPr>
          <w:szCs w:val="20"/>
        </w:rPr>
        <w:t xml:space="preserve">asiakkaan palvelun toteutuksen kuvaus ja menetelmät </w:t>
      </w:r>
      <w:r w:rsidRPr="00107BED">
        <w:rPr>
          <w:rFonts w:ascii="Arial" w:hAnsi="Arial" w:cs="Arial"/>
          <w:szCs w:val="20"/>
        </w:rPr>
        <w:t>​</w:t>
      </w:r>
    </w:p>
    <w:p w14:paraId="5E9D0848" w14:textId="77777777" w:rsidR="00107BED" w:rsidRPr="00107BED" w:rsidRDefault="00107BED" w:rsidP="00107BED">
      <w:pPr>
        <w:pStyle w:val="Leipteksti"/>
        <w:numPr>
          <w:ilvl w:val="0"/>
          <w:numId w:val="39"/>
        </w:numPr>
        <w:rPr>
          <w:szCs w:val="20"/>
          <w:lang w:val="en-US"/>
        </w:rPr>
      </w:pPr>
      <w:r w:rsidRPr="00107BED">
        <w:rPr>
          <w:szCs w:val="20"/>
        </w:rPr>
        <w:t xml:space="preserve">yhteistyötahot ja yhteistyön tekeminen </w:t>
      </w:r>
      <w:r w:rsidRPr="00107BED">
        <w:rPr>
          <w:rFonts w:ascii="Arial" w:hAnsi="Arial" w:cs="Arial"/>
          <w:szCs w:val="20"/>
          <w:lang w:val="en-US"/>
        </w:rPr>
        <w:t>​</w:t>
      </w:r>
    </w:p>
    <w:p w14:paraId="4953AAA4" w14:textId="77777777" w:rsidR="00107BED" w:rsidRPr="00107BED" w:rsidRDefault="00107BED" w:rsidP="00107BED">
      <w:pPr>
        <w:pStyle w:val="Leipteksti"/>
        <w:numPr>
          <w:ilvl w:val="0"/>
          <w:numId w:val="39"/>
        </w:numPr>
        <w:rPr>
          <w:szCs w:val="20"/>
        </w:rPr>
      </w:pPr>
      <w:r w:rsidRPr="00107BED">
        <w:rPr>
          <w:szCs w:val="20"/>
        </w:rPr>
        <w:t xml:space="preserve">tavoitteiden saavuttamisen arvioinnin menetelmät ja toteutustapa </w:t>
      </w:r>
      <w:r w:rsidRPr="00107BED">
        <w:rPr>
          <w:rFonts w:ascii="Arial" w:hAnsi="Arial" w:cs="Arial"/>
          <w:szCs w:val="20"/>
        </w:rPr>
        <w:t>​</w:t>
      </w:r>
    </w:p>
    <w:p w14:paraId="29C6326A" w14:textId="77777777" w:rsidR="00107BED" w:rsidRPr="00107BED" w:rsidRDefault="00107BED" w:rsidP="00107BED">
      <w:pPr>
        <w:pStyle w:val="Leipteksti"/>
        <w:numPr>
          <w:ilvl w:val="0"/>
          <w:numId w:val="39"/>
        </w:numPr>
        <w:rPr>
          <w:szCs w:val="20"/>
        </w:rPr>
      </w:pPr>
      <w:r w:rsidRPr="00107BED">
        <w:rPr>
          <w:szCs w:val="20"/>
        </w:rPr>
        <w:t xml:space="preserve">palveluntuottajan ja asiakkaan arvio tilanteesta suhteessa tavoitteisiin jakson alkaessa ja loppuessa </w:t>
      </w:r>
      <w:r w:rsidRPr="00107BED">
        <w:rPr>
          <w:rFonts w:ascii="Arial" w:hAnsi="Arial" w:cs="Arial"/>
          <w:szCs w:val="20"/>
        </w:rPr>
        <w:t>​</w:t>
      </w:r>
    </w:p>
    <w:p w14:paraId="3388E85F" w14:textId="77777777" w:rsidR="00107BED" w:rsidRPr="00107BED" w:rsidRDefault="00107BED" w:rsidP="00107BED">
      <w:pPr>
        <w:pStyle w:val="Leipteksti"/>
        <w:numPr>
          <w:ilvl w:val="0"/>
          <w:numId w:val="39"/>
        </w:numPr>
        <w:rPr>
          <w:szCs w:val="20"/>
        </w:rPr>
      </w:pPr>
      <w:r w:rsidRPr="00107BED">
        <w:rPr>
          <w:szCs w:val="20"/>
        </w:rPr>
        <w:t>palveluntuottajan ja asiakkaan arvio muutostarpeista, jos tavoitteet eivät ole toteutuneet</w:t>
      </w:r>
      <w:r w:rsidRPr="00107BED">
        <w:rPr>
          <w:rFonts w:ascii="Arial" w:hAnsi="Arial" w:cs="Arial"/>
          <w:szCs w:val="20"/>
        </w:rPr>
        <w:t>​</w:t>
      </w:r>
    </w:p>
    <w:p w14:paraId="26475284" w14:textId="77777777" w:rsidR="00107BED" w:rsidRPr="00107BED" w:rsidRDefault="00107BED" w:rsidP="00107BED">
      <w:pPr>
        <w:pStyle w:val="Leipteksti"/>
        <w:numPr>
          <w:ilvl w:val="0"/>
          <w:numId w:val="39"/>
        </w:numPr>
        <w:rPr>
          <w:szCs w:val="20"/>
          <w:lang w:val="en-US"/>
        </w:rPr>
      </w:pPr>
      <w:r w:rsidRPr="00107BED">
        <w:rPr>
          <w:szCs w:val="20"/>
        </w:rPr>
        <w:t>palveluntuottajan ja asiakkaan näkemys jatkosuunnitelmasta</w:t>
      </w:r>
    </w:p>
    <w:p w14:paraId="691962A8" w14:textId="77777777" w:rsidR="00107BED" w:rsidRDefault="00107BED" w:rsidP="00861F98">
      <w:pPr>
        <w:pStyle w:val="Leipteksti"/>
        <w:spacing w:line="276" w:lineRule="auto"/>
        <w:ind w:left="0"/>
        <w:rPr>
          <w:szCs w:val="20"/>
        </w:rPr>
      </w:pPr>
    </w:p>
    <w:p w14:paraId="6F7F0CFF" w14:textId="4052F5B2" w:rsidR="003E3D5B" w:rsidRPr="009364FF" w:rsidRDefault="00107BED" w:rsidP="00861F98">
      <w:pPr>
        <w:pStyle w:val="Leipteksti"/>
        <w:spacing w:line="276" w:lineRule="auto"/>
        <w:ind w:left="0"/>
        <w:rPr>
          <w:szCs w:val="20"/>
        </w:rPr>
      </w:pPr>
      <w:r>
        <w:rPr>
          <w:szCs w:val="20"/>
        </w:rPr>
        <w:t>Loppuarviossa k</w:t>
      </w:r>
      <w:r w:rsidR="003E3D5B" w:rsidRPr="009364FF">
        <w:rPr>
          <w:szCs w:val="20"/>
        </w:rPr>
        <w:t>äytetään asiakirjaa:</w:t>
      </w:r>
    </w:p>
    <w:p w14:paraId="782298AE" w14:textId="77777777" w:rsidR="003E3D5B" w:rsidRDefault="003E3D5B" w:rsidP="00861F98">
      <w:pPr>
        <w:pStyle w:val="Leipteksti"/>
        <w:spacing w:line="276" w:lineRule="auto"/>
        <w:ind w:left="0"/>
        <w:rPr>
          <w:color w:val="FF0000"/>
          <w:szCs w:val="20"/>
        </w:rPr>
      </w:pPr>
      <w:r w:rsidRPr="009364FF">
        <w:rPr>
          <w:color w:val="FF0000"/>
          <w:szCs w:val="20"/>
        </w:rPr>
        <w:t xml:space="preserve">Sosiaalihuollon yhteenveto (=palvelunantajan laatima yhteenveto sosiaalihuollon asiakkaan saamasta palvelusta, asiakkuudesta tai asiakkaan tilanteesta)  </w:t>
      </w:r>
    </w:p>
    <w:p w14:paraId="2BB17CB9" w14:textId="3BECD6F4" w:rsidR="003E3D5B" w:rsidRPr="009364FF" w:rsidRDefault="003E3D5B" w:rsidP="00861F98">
      <w:pPr>
        <w:pStyle w:val="Leipteksti"/>
        <w:spacing w:line="276" w:lineRule="auto"/>
        <w:ind w:left="0"/>
        <w:rPr>
          <w:szCs w:val="20"/>
        </w:rPr>
      </w:pPr>
      <w:r w:rsidRPr="009364FF">
        <w:rPr>
          <w:szCs w:val="20"/>
        </w:rPr>
        <w:lastRenderedPageBreak/>
        <w:t xml:space="preserve">Kaikki laaditut asiakirjat arkistoidaan sosiaalihuollon asiakastietovarantoon eli Kantaan. Arkistointi tehdään asiakastietojärjestelmällä, jossa asiakirjat laaditaan valmiiksi saakka ja tallennetaan. </w:t>
      </w:r>
      <w:r>
        <w:rPr>
          <w:szCs w:val="20"/>
        </w:rPr>
        <w:t>Tallentamisen hetkellä</w:t>
      </w:r>
      <w:r w:rsidRPr="009364FF">
        <w:rPr>
          <w:szCs w:val="20"/>
        </w:rPr>
        <w:t xml:space="preserve"> määritellään</w:t>
      </w:r>
      <w:r>
        <w:rPr>
          <w:szCs w:val="20"/>
        </w:rPr>
        <w:t xml:space="preserve"> ammattihenkilön toimesta</w:t>
      </w:r>
      <w:r w:rsidRPr="009364FF">
        <w:rPr>
          <w:szCs w:val="20"/>
        </w:rPr>
        <w:t xml:space="preserve">, näytetäänkö asiakirja </w:t>
      </w:r>
      <w:proofErr w:type="spellStart"/>
      <w:r w:rsidRPr="009364FF">
        <w:rPr>
          <w:szCs w:val="20"/>
        </w:rPr>
        <w:t>OmaKannassa</w:t>
      </w:r>
      <w:proofErr w:type="spellEnd"/>
      <w:r w:rsidRPr="009364FF">
        <w:rPr>
          <w:szCs w:val="20"/>
        </w:rPr>
        <w:t xml:space="preserve"> vai liittyykö siihen jokin näyttämistä estävä erityissisältö tai aikarajoite eli viivästäminen. </w:t>
      </w:r>
      <w:r>
        <w:rPr>
          <w:szCs w:val="20"/>
        </w:rPr>
        <w:t xml:space="preserve">Myös palveluntuottaja voi merkitä asiakirjoja erityissisältöisiksi osana kirjaamistehtäväänsä. Lisäksi sosiaalihuollossa </w:t>
      </w:r>
      <w:r w:rsidRPr="009364FF">
        <w:rPr>
          <w:szCs w:val="20"/>
        </w:rPr>
        <w:t xml:space="preserve">myös alaikäisellä on kielto-oikeus. Ammattihenkilö päättää asiakirjan kohdalla, onko alaikäisen kielto-oikeudelle olemassa </w:t>
      </w:r>
      <w:r>
        <w:rPr>
          <w:szCs w:val="20"/>
        </w:rPr>
        <w:t xml:space="preserve">tarvittava </w:t>
      </w:r>
      <w:r w:rsidRPr="009364FF">
        <w:rPr>
          <w:szCs w:val="20"/>
        </w:rPr>
        <w:t>painava syy</w:t>
      </w:r>
      <w:r>
        <w:rPr>
          <w:szCs w:val="20"/>
        </w:rPr>
        <w:t>. Tieto merkitään asiakirjaan luokituksen mukaisesti.</w:t>
      </w:r>
      <w:r w:rsidR="00FA2A49">
        <w:rPr>
          <w:szCs w:val="20"/>
        </w:rPr>
        <w:t xml:space="preserve"> </w:t>
      </w:r>
      <w:r w:rsidR="00FA2A49" w:rsidRPr="00FA2A49">
        <w:rPr>
          <w:szCs w:val="20"/>
        </w:rPr>
        <w:t>Palveluntuottaja ottaa yhteyttä näissä tilanteissa lapsen asiasta vastaavaan sosiaalityöntekijään.</w:t>
      </w:r>
    </w:p>
    <w:p w14:paraId="530A989A" w14:textId="77777777" w:rsidR="003E3D5B" w:rsidRDefault="003E3D5B" w:rsidP="004A55ED">
      <w:pPr>
        <w:pStyle w:val="Leipteksti"/>
        <w:spacing w:line="276" w:lineRule="auto"/>
        <w:ind w:left="0"/>
        <w:rPr>
          <w:sz w:val="22"/>
          <w:szCs w:val="22"/>
        </w:rPr>
      </w:pPr>
      <w:r w:rsidRPr="009364FF">
        <w:rPr>
          <w:szCs w:val="20"/>
        </w:rPr>
        <w:t>Lähtökohtaisesti huoltaja näkee lapsen tiedot omakannasta ja oletusarvona</w:t>
      </w:r>
      <w:r>
        <w:rPr>
          <w:szCs w:val="20"/>
        </w:rPr>
        <w:t xml:space="preserve"> on,</w:t>
      </w:r>
      <w:r w:rsidRPr="009364FF">
        <w:rPr>
          <w:szCs w:val="20"/>
        </w:rPr>
        <w:t xml:space="preserve"> että asiakirja näytetään koska alaikäinen ei kiellä. Huoltajuustieto saadaan DVV</w:t>
      </w:r>
      <w:r>
        <w:rPr>
          <w:szCs w:val="20"/>
        </w:rPr>
        <w:t>:n</w:t>
      </w:r>
      <w:r w:rsidRPr="009364FF">
        <w:rPr>
          <w:szCs w:val="20"/>
        </w:rPr>
        <w:t xml:space="preserve"> rekisteristä. Vaikka lapsi olisi huostassa ja sijoitettuna, omakanta näkyvyys ei ole vanhemmilta automaattisesti estetty. Huoltajalla on huoltajuussuhteeseen perustuva oikeus asioida Omakannassa huollettavansa puolesta. Puolesta asioivalle huoltajalle näytetään samat tiedot kuin asiakkaana olevalle lapselle, ellei erillisiä rajoituksia tehdä. Rajoituksia ei voida tehdä huoltajakohtaisesti.</w:t>
      </w:r>
    </w:p>
    <w:p w14:paraId="588D2C27" w14:textId="77777777" w:rsidR="003E3D5B" w:rsidRDefault="003E3D5B" w:rsidP="004A55ED">
      <w:pPr>
        <w:pStyle w:val="Leipteksti"/>
        <w:spacing w:line="276" w:lineRule="auto"/>
        <w:ind w:left="0"/>
        <w:rPr>
          <w:szCs w:val="20"/>
        </w:rPr>
      </w:pPr>
      <w:r w:rsidRPr="005266B0">
        <w:rPr>
          <w:szCs w:val="20"/>
        </w:rPr>
        <w:t>Kun asiakkaan sosiaalipalvelu yksityisellä palveluntuottajalla päättyy, rekisterinkäyttöoikeus merkitään päättyneeksi viimeisten asiakirjojen val</w:t>
      </w:r>
      <w:r>
        <w:rPr>
          <w:szCs w:val="20"/>
        </w:rPr>
        <w:t>mistuttua.</w:t>
      </w:r>
    </w:p>
    <w:p w14:paraId="2593A1C3" w14:textId="77777777" w:rsidR="003E3D5B" w:rsidRPr="009364FF" w:rsidRDefault="003E3D5B" w:rsidP="003E3D5B">
      <w:pPr>
        <w:pStyle w:val="Leipteksti"/>
        <w:spacing w:line="240" w:lineRule="auto"/>
        <w:ind w:left="0"/>
        <w:rPr>
          <w:color w:val="FF0000"/>
          <w:szCs w:val="20"/>
        </w:rPr>
      </w:pPr>
    </w:p>
    <w:p w14:paraId="2314BF7B" w14:textId="797AC2EC" w:rsidR="00C64826" w:rsidRPr="008A0175" w:rsidRDefault="00C64826" w:rsidP="004224DE">
      <w:pPr>
        <w:pStyle w:val="Viiteotsikko"/>
        <w:rPr>
          <w:b/>
        </w:rPr>
      </w:pPr>
    </w:p>
    <w:sectPr w:rsidR="00C64826" w:rsidRPr="008A0175" w:rsidSect="00AA6A2D">
      <w:headerReference w:type="even" r:id="rId10"/>
      <w:headerReference w:type="default" r:id="rId11"/>
      <w:footerReference w:type="default" r:id="rId12"/>
      <w:headerReference w:type="first" r:id="rId13"/>
      <w:footerReference w:type="first" r:id="rId14"/>
      <w:pgSz w:w="11906" w:h="16838"/>
      <w:pgMar w:top="851" w:right="1133" w:bottom="1701" w:left="1134"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279C0" w14:textId="77777777" w:rsidR="001A5408" w:rsidRDefault="001A5408" w:rsidP="00C4781B">
      <w:pPr>
        <w:spacing w:line="240" w:lineRule="auto"/>
      </w:pPr>
      <w:r>
        <w:separator/>
      </w:r>
    </w:p>
    <w:p w14:paraId="21A563F6" w14:textId="77777777" w:rsidR="001A5408" w:rsidRDefault="001A5408"/>
    <w:p w14:paraId="284D0CCC" w14:textId="77777777" w:rsidR="002A74B8" w:rsidRDefault="002A74B8"/>
  </w:endnote>
  <w:endnote w:type="continuationSeparator" w:id="0">
    <w:p w14:paraId="3EB03F64" w14:textId="77777777" w:rsidR="001A5408" w:rsidRDefault="001A5408" w:rsidP="00C4781B">
      <w:pPr>
        <w:spacing w:line="240" w:lineRule="auto"/>
      </w:pPr>
      <w:r>
        <w:continuationSeparator/>
      </w:r>
    </w:p>
    <w:p w14:paraId="0A7CC6F5" w14:textId="77777777" w:rsidR="001A5408" w:rsidRDefault="001A5408"/>
    <w:p w14:paraId="3EB40D1C" w14:textId="77777777" w:rsidR="002A74B8" w:rsidRDefault="002A7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 New Roman (Otsikot, muut">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A101" w14:textId="77777777" w:rsidR="00022CE9" w:rsidRDefault="00022CE9" w:rsidP="00022CE9">
    <w:pPr>
      <w:pBdr>
        <w:bottom w:val="single" w:sz="6" w:space="1" w:color="auto"/>
      </w:pBdr>
    </w:pPr>
  </w:p>
  <w:p w14:paraId="5C1FD296" w14:textId="77777777" w:rsidR="00022CE9" w:rsidRDefault="00022CE9" w:rsidP="00022CE9">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022CE9" w:rsidRPr="00E60D2F" w14:paraId="4C70EE37" w14:textId="77777777" w:rsidTr="00F97E42">
      <w:trPr>
        <w:tblHeader/>
      </w:trPr>
      <w:tc>
        <w:tcPr>
          <w:tcW w:w="4678" w:type="dxa"/>
        </w:tcPr>
        <w:p w14:paraId="4BDEA7B2" w14:textId="77777777" w:rsidR="00022CE9" w:rsidRPr="00513BB5" w:rsidRDefault="00022CE9" w:rsidP="00022CE9">
          <w:pPr>
            <w:spacing w:line="288" w:lineRule="auto"/>
            <w:rPr>
              <w:szCs w:val="20"/>
            </w:rPr>
          </w:pPr>
          <w:r w:rsidRPr="00513BB5">
            <w:rPr>
              <w:b/>
              <w:bCs/>
              <w:szCs w:val="20"/>
            </w:rPr>
            <w:t>Etelä-Pohjanmaan hyvinvointialue</w:t>
          </w:r>
        </w:p>
      </w:tc>
      <w:tc>
        <w:tcPr>
          <w:tcW w:w="3402" w:type="dxa"/>
        </w:tcPr>
        <w:p w14:paraId="37D44463" w14:textId="551B9844" w:rsidR="00022CE9" w:rsidRPr="00513BB5" w:rsidRDefault="00022CE9" w:rsidP="00022CE9">
          <w:pPr>
            <w:spacing w:line="288" w:lineRule="auto"/>
            <w:rPr>
              <w:szCs w:val="20"/>
            </w:rPr>
          </w:pPr>
          <w:r w:rsidRPr="00513BB5">
            <w:rPr>
              <w:szCs w:val="20"/>
            </w:rPr>
            <w:t>Puhelin</w:t>
          </w:r>
          <w:r w:rsidR="0081247D">
            <w:rPr>
              <w:szCs w:val="20"/>
            </w:rPr>
            <w:t>vaihde: 06 415 4111</w:t>
          </w:r>
        </w:p>
      </w:tc>
      <w:tc>
        <w:tcPr>
          <w:tcW w:w="2126" w:type="dxa"/>
        </w:tcPr>
        <w:p w14:paraId="655052F1" w14:textId="77777777" w:rsidR="00022CE9" w:rsidRDefault="00022CE9"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558AE49B" w14:textId="77777777" w:rsidR="00022CE9" w:rsidRPr="00513BB5" w:rsidRDefault="00022CE9" w:rsidP="00022CE9">
          <w:pPr>
            <w:spacing w:line="288" w:lineRule="auto"/>
            <w:jc w:val="right"/>
            <w:rPr>
              <w:rFonts w:cstheme="minorHAnsi"/>
              <w:color w:val="333333" w:themeColor="text1"/>
              <w:szCs w:val="20"/>
            </w:rPr>
          </w:pPr>
        </w:p>
      </w:tc>
    </w:tr>
  </w:tbl>
  <w:p w14:paraId="49747996" w14:textId="77777777" w:rsidR="00022CE9" w:rsidRPr="00022CE9" w:rsidRDefault="00022CE9" w:rsidP="00022CE9">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E11F" w14:textId="77777777" w:rsidR="001D275C" w:rsidRDefault="001D275C" w:rsidP="00A17713">
    <w:pPr>
      <w:pBdr>
        <w:bottom w:val="single" w:sz="6" w:space="0" w:color="auto"/>
      </w:pBdr>
    </w:pPr>
  </w:p>
  <w:p w14:paraId="65BF137D" w14:textId="77777777" w:rsidR="001D275C" w:rsidRDefault="001D275C" w:rsidP="001D275C">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A17713" w:rsidRPr="00E60D2F" w14:paraId="18FA73D4" w14:textId="77777777" w:rsidTr="00A17713">
      <w:trPr>
        <w:tblHeader/>
      </w:trPr>
      <w:tc>
        <w:tcPr>
          <w:tcW w:w="4678" w:type="dxa"/>
        </w:tcPr>
        <w:p w14:paraId="6E5B8936" w14:textId="77777777" w:rsidR="00A17713" w:rsidRPr="00513BB5" w:rsidRDefault="00A17713" w:rsidP="0081247D">
          <w:pPr>
            <w:spacing w:line="288" w:lineRule="auto"/>
            <w:rPr>
              <w:szCs w:val="20"/>
            </w:rPr>
          </w:pPr>
          <w:r w:rsidRPr="00513BB5">
            <w:rPr>
              <w:b/>
              <w:bCs/>
              <w:szCs w:val="20"/>
            </w:rPr>
            <w:t>Etelä-Pohjanmaan hyvinvointialue</w:t>
          </w:r>
        </w:p>
      </w:tc>
      <w:tc>
        <w:tcPr>
          <w:tcW w:w="3402" w:type="dxa"/>
        </w:tcPr>
        <w:p w14:paraId="69924FA9" w14:textId="46AA84F2" w:rsidR="00A17713" w:rsidRPr="00513BB5" w:rsidRDefault="00A17713" w:rsidP="0081247D">
          <w:pPr>
            <w:spacing w:line="288" w:lineRule="auto"/>
            <w:rPr>
              <w:szCs w:val="20"/>
            </w:rPr>
          </w:pPr>
          <w:r w:rsidRPr="00513BB5">
            <w:rPr>
              <w:szCs w:val="20"/>
            </w:rPr>
            <w:t>Puhelin</w:t>
          </w:r>
          <w:r>
            <w:rPr>
              <w:szCs w:val="20"/>
            </w:rPr>
            <w:t>vaihde: 06 415 4111</w:t>
          </w:r>
        </w:p>
      </w:tc>
      <w:tc>
        <w:tcPr>
          <w:tcW w:w="2126" w:type="dxa"/>
        </w:tcPr>
        <w:p w14:paraId="7FB9EA48" w14:textId="77777777" w:rsidR="00A17713" w:rsidRDefault="00A17713"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1A5DBBCD" w14:textId="77777777" w:rsidR="00A17713" w:rsidRPr="00513BB5" w:rsidRDefault="00A17713" w:rsidP="0081247D">
          <w:pPr>
            <w:spacing w:line="288" w:lineRule="auto"/>
            <w:jc w:val="right"/>
            <w:rPr>
              <w:rFonts w:cstheme="minorHAnsi"/>
              <w:color w:val="333333" w:themeColor="text1"/>
              <w:szCs w:val="20"/>
            </w:rPr>
          </w:pPr>
        </w:p>
      </w:tc>
    </w:tr>
  </w:tbl>
  <w:p w14:paraId="30719BB3" w14:textId="77777777" w:rsidR="001D275C" w:rsidRDefault="001D275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5467F" w14:textId="77777777" w:rsidR="001A5408" w:rsidRDefault="001A5408" w:rsidP="00C4781B">
      <w:pPr>
        <w:spacing w:line="240" w:lineRule="auto"/>
      </w:pPr>
      <w:r>
        <w:separator/>
      </w:r>
    </w:p>
    <w:p w14:paraId="1DFE640F" w14:textId="77777777" w:rsidR="001A5408" w:rsidRDefault="001A5408"/>
    <w:p w14:paraId="4479B0A0" w14:textId="77777777" w:rsidR="002A74B8" w:rsidRDefault="002A74B8"/>
  </w:footnote>
  <w:footnote w:type="continuationSeparator" w:id="0">
    <w:p w14:paraId="22CCA4BC" w14:textId="77777777" w:rsidR="001A5408" w:rsidRDefault="001A5408" w:rsidP="00C4781B">
      <w:pPr>
        <w:spacing w:line="240" w:lineRule="auto"/>
      </w:pPr>
      <w:r>
        <w:continuationSeparator/>
      </w:r>
    </w:p>
    <w:p w14:paraId="1FD87BB8" w14:textId="77777777" w:rsidR="001A5408" w:rsidRDefault="001A5408"/>
    <w:p w14:paraId="5DE00C6E" w14:textId="77777777" w:rsidR="002A74B8" w:rsidRDefault="002A74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C51C" w14:textId="6D5E81F6" w:rsidR="00AF4E52" w:rsidRDefault="00C0534F">
    <w:pPr>
      <w:pStyle w:val="Yltunniste"/>
    </w:pPr>
    <w:r>
      <w:rPr>
        <w:noProof/>
        <w:lang w:eastAsia="fi-FI"/>
      </w:rPr>
      <mc:AlternateContent>
        <mc:Choice Requires="wps">
          <w:drawing>
            <wp:anchor distT="0" distB="0" distL="0" distR="0" simplePos="0" relativeHeight="251663360" behindDoc="0" locked="0" layoutInCell="1" allowOverlap="1" wp14:anchorId="5DAC9D1F" wp14:editId="38C8DEAD">
              <wp:simplePos x="635" y="635"/>
              <wp:positionH relativeFrom="page">
                <wp:align>right</wp:align>
              </wp:positionH>
              <wp:positionV relativeFrom="page">
                <wp:align>top</wp:align>
              </wp:positionV>
              <wp:extent cx="2511425" cy="466725"/>
              <wp:effectExtent l="0" t="0" r="0" b="9525"/>
              <wp:wrapNone/>
              <wp:docPr id="1127943175" name="Tekstiruutu 2" descr="HARKINNANVARAISESTI ANNETTAV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11425" cy="466725"/>
                      </a:xfrm>
                      <a:prstGeom prst="rect">
                        <a:avLst/>
                      </a:prstGeom>
                      <a:noFill/>
                      <a:ln>
                        <a:noFill/>
                      </a:ln>
                    </wps:spPr>
                    <wps:txbx>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AC9D1F" id="_x0000_t202" coordsize="21600,21600" o:spt="202" path="m,l,21600r21600,l21600,xe">
              <v:stroke joinstyle="miter"/>
              <v:path gradientshapeok="t" o:connecttype="rect"/>
            </v:shapetype>
            <v:shape id="Tekstiruutu 2" o:spid="_x0000_s1026" type="#_x0000_t202" alt="HARKINNANVARAISESTI ANNETTAVA" style="position:absolute;margin-left:146.55pt;margin-top:0;width:197.75pt;height:36.7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" filled="f" stroked="f">
              <v:textbox style="mso-fit-shape-to-text:t" inset="0,15pt,20pt,0">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8043" w14:textId="1C93A940" w:rsidR="0C7162BA" w:rsidRDefault="00B24934" w:rsidP="00C7116F">
    <w:pPr>
      <w:pStyle w:val="Yltunniste"/>
      <w:tabs>
        <w:tab w:val="clear" w:pos="4819"/>
      </w:tabs>
      <w:jc w:val="right"/>
      <w:rPr>
        <w:noProof/>
      </w:rPr>
    </w:pPr>
    <w:r w:rsidRPr="177EDD18">
      <w:rPr>
        <w:noProof/>
      </w:rPr>
      <w:fldChar w:fldCharType="begin"/>
    </w:r>
    <w:r>
      <w:instrText>PAGE</w:instrText>
    </w:r>
    <w:r w:rsidRPr="177EDD18">
      <w:fldChar w:fldCharType="separate"/>
    </w:r>
    <w:r w:rsidR="008424A3">
      <w:rPr>
        <w:noProof/>
      </w:rPr>
      <w:t>6</w:t>
    </w:r>
    <w:r w:rsidRPr="177EDD18">
      <w:rPr>
        <w:noProof/>
      </w:rPr>
      <w:fldChar w:fldCharType="end"/>
    </w:r>
    <w:r>
      <w:t>/</w:t>
    </w:r>
    <w:r w:rsidRPr="177EDD18">
      <w:rPr>
        <w:noProof/>
      </w:rPr>
      <w:fldChar w:fldCharType="begin"/>
    </w:r>
    <w:r>
      <w:instrText>NUMPAGES</w:instrText>
    </w:r>
    <w:r w:rsidRPr="177EDD18">
      <w:fldChar w:fldCharType="separate"/>
    </w:r>
    <w:r w:rsidR="008424A3">
      <w:rPr>
        <w:noProof/>
      </w:rPr>
      <w:t>13</w:t>
    </w:r>
    <w:r w:rsidRPr="177EDD18">
      <w:rPr>
        <w:noProof/>
      </w:rPr>
      <w:fldChar w:fldCharType="end"/>
    </w:r>
  </w:p>
  <w:p w14:paraId="223450A4" w14:textId="67D0BABD" w:rsidR="00C7116F" w:rsidRDefault="00C7116F" w:rsidP="00C7116F">
    <w:pPr>
      <w:pStyle w:val="Yltunniste"/>
      <w:tabs>
        <w:tab w:val="clear" w:pos="4819"/>
      </w:tabs>
      <w:spacing w:line="288" w:lineRule="auto"/>
      <w:rPr>
        <w:noProof/>
      </w:rPr>
    </w:pPr>
    <w:r>
      <w:rPr>
        <w:noProof/>
        <w:lang w:eastAsia="fi-FI"/>
      </w:rPr>
      <w:drawing>
        <wp:anchor distT="0" distB="0" distL="114300" distR="114300" simplePos="0" relativeHeight="251665408" behindDoc="0" locked="0" layoutInCell="1" allowOverlap="1" wp14:anchorId="77FD899A" wp14:editId="0BC97040">
          <wp:simplePos x="0" y="0"/>
          <wp:positionH relativeFrom="column">
            <wp:posOffset>635</wp:posOffset>
          </wp:positionH>
          <wp:positionV relativeFrom="paragraph">
            <wp:posOffset>132715</wp:posOffset>
          </wp:positionV>
          <wp:extent cx="1769110" cy="371475"/>
          <wp:effectExtent l="0" t="0" r="2540" b="9525"/>
          <wp:wrapNone/>
          <wp:docPr id="6" name="Kuva 6"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9110" cy="371475"/>
                  </a:xfrm>
                  <a:prstGeom prst="rect">
                    <a:avLst/>
                  </a:prstGeom>
                </pic:spPr>
              </pic:pic>
            </a:graphicData>
          </a:graphic>
          <wp14:sizeRelH relativeFrom="page">
            <wp14:pctWidth>0</wp14:pctWidth>
          </wp14:sizeRelH>
          <wp14:sizeRelV relativeFrom="page">
            <wp14:pctHeight>0</wp14:pctHeight>
          </wp14:sizeRelV>
        </wp:anchor>
      </w:drawing>
    </w:r>
  </w:p>
  <w:p w14:paraId="0ABF1957" w14:textId="77777777" w:rsidR="00B701A5" w:rsidRDefault="00B701A5" w:rsidP="00C7116F">
    <w:pPr>
      <w:spacing w:line="288" w:lineRule="auto"/>
      <w:ind w:firstLine="5103"/>
    </w:pPr>
    <w:r>
      <w:t>Ohje</w:t>
    </w:r>
  </w:p>
  <w:p w14:paraId="75729314" w14:textId="05A44A32" w:rsidR="00AF4E52" w:rsidRDefault="00B701A5" w:rsidP="00C7116F">
    <w:pPr>
      <w:spacing w:line="288" w:lineRule="auto"/>
      <w:ind w:firstLine="5103"/>
    </w:pPr>
    <w:r>
      <w:t>7</w:t>
    </w:r>
    <w:r w:rsidR="2A464E2E">
      <w:t>.</w:t>
    </w:r>
    <w:r>
      <w:t>5</w:t>
    </w:r>
    <w:r w:rsidR="2A464E2E">
      <w:t>.202</w:t>
    </w:r>
    <w:r>
      <w:t>6</w:t>
    </w:r>
  </w:p>
  <w:p w14:paraId="5E5A80E6" w14:textId="77777777" w:rsidR="007B1C22" w:rsidRDefault="007B1C22" w:rsidP="003140BF"/>
  <w:p w14:paraId="52FBAD63" w14:textId="258D794F" w:rsidR="003140BF" w:rsidRDefault="003140BF" w:rsidP="003140BF">
    <w:r>
      <w:t>Sosiaalipalvelut/perheiden palvelut</w:t>
    </w:r>
  </w:p>
  <w:p w14:paraId="4FA8B313" w14:textId="10906E1E" w:rsidR="003140BF" w:rsidRDefault="003140BF" w:rsidP="003140BF">
    <w:r>
      <w:t>lastensuojelun perhehoito</w:t>
    </w:r>
  </w:p>
  <w:p w14:paraId="35E39433" w14:textId="77777777" w:rsidR="003140BF" w:rsidRDefault="003140BF" w:rsidP="003140B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2E6F" w14:textId="0C5FCD76" w:rsidR="00001180" w:rsidRDefault="00001180" w:rsidP="00001180">
    <w:pPr>
      <w:pStyle w:val="Yltunniste"/>
      <w:jc w:val="right"/>
    </w:pPr>
    <w:r w:rsidRPr="177EDD18">
      <w:rPr>
        <w:noProof/>
      </w:rPr>
      <w:fldChar w:fldCharType="begin"/>
    </w:r>
    <w:r>
      <w:instrText>PAGE</w:instrText>
    </w:r>
    <w:r w:rsidRPr="177EDD18">
      <w:fldChar w:fldCharType="separate"/>
    </w:r>
    <w:r w:rsidR="008424A3">
      <w:rPr>
        <w:noProof/>
      </w:rPr>
      <w:t>1</w:t>
    </w:r>
    <w:r w:rsidRPr="177EDD18">
      <w:rPr>
        <w:noProof/>
      </w:rPr>
      <w:fldChar w:fldCharType="end"/>
    </w:r>
    <w:r w:rsidR="177EDD18">
      <w:t>/</w:t>
    </w:r>
    <w:r w:rsidRPr="177EDD18">
      <w:rPr>
        <w:noProof/>
      </w:rPr>
      <w:fldChar w:fldCharType="begin"/>
    </w:r>
    <w:r>
      <w:instrText>NUMPAGES</w:instrText>
    </w:r>
    <w:r w:rsidRPr="177EDD18">
      <w:fldChar w:fldCharType="separate"/>
    </w:r>
    <w:r w:rsidR="008424A3">
      <w:rPr>
        <w:noProof/>
      </w:rPr>
      <w:t>13</w:t>
    </w:r>
    <w:r w:rsidRPr="177EDD18">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7118"/>
    <w:multiLevelType w:val="multilevel"/>
    <w:tmpl w:val="D2B2A4A2"/>
    <w:lvl w:ilvl="0">
      <w:start w:val="1"/>
      <w:numFmt w:val="bullet"/>
      <w:lvlText w:val=""/>
      <w:lvlJc w:val="left"/>
      <w:pPr>
        <w:ind w:left="3328" w:hanging="360"/>
      </w:pPr>
      <w:rPr>
        <w:rFonts w:ascii="Symbol" w:hAnsi="Symbol" w:hint="default"/>
        <w:b w:val="0"/>
        <w:i w:val="0"/>
        <w:sz w:val="18"/>
      </w:rPr>
    </w:lvl>
    <w:lvl w:ilvl="1">
      <w:start w:val="1"/>
      <w:numFmt w:val="bullet"/>
      <w:lvlText w:val=""/>
      <w:lvlJc w:val="left"/>
      <w:pPr>
        <w:ind w:left="4048" w:hanging="360"/>
      </w:pPr>
      <w:rPr>
        <w:rFonts w:ascii="Symbol" w:hAnsi="Symbol" w:hint="default"/>
      </w:rPr>
    </w:lvl>
    <w:lvl w:ilvl="2">
      <w:start w:val="1"/>
      <w:numFmt w:val="bullet"/>
      <w:lvlText w:val=""/>
      <w:lvlJc w:val="left"/>
      <w:pPr>
        <w:ind w:left="4768" w:hanging="180"/>
      </w:pPr>
      <w:rPr>
        <w:rFonts w:ascii="Symbol" w:hAnsi="Symbol" w:hint="default"/>
      </w:rPr>
    </w:lvl>
    <w:lvl w:ilvl="3">
      <w:start w:val="1"/>
      <w:numFmt w:val="bullet"/>
      <w:lvlText w:val=""/>
      <w:lvlJc w:val="left"/>
      <w:pPr>
        <w:ind w:left="5488" w:hanging="360"/>
      </w:pPr>
      <w:rPr>
        <w:rFonts w:ascii="Symbol" w:hAnsi="Symbol" w:hint="default"/>
        <w:b w:val="0"/>
        <w:i w:val="0"/>
        <w:sz w:val="18"/>
      </w:rPr>
    </w:lvl>
    <w:lvl w:ilvl="4">
      <w:start w:val="1"/>
      <w:numFmt w:val="bullet"/>
      <w:lvlText w:val=""/>
      <w:lvlJc w:val="left"/>
      <w:pPr>
        <w:ind w:left="6208" w:hanging="360"/>
      </w:pPr>
      <w:rPr>
        <w:rFonts w:ascii="Symbol" w:hAnsi="Symbol" w:hint="default"/>
      </w:rPr>
    </w:lvl>
    <w:lvl w:ilvl="5">
      <w:start w:val="1"/>
      <w:numFmt w:val="bullet"/>
      <w:lvlText w:val=""/>
      <w:lvlJc w:val="left"/>
      <w:pPr>
        <w:ind w:left="6928" w:hanging="180"/>
      </w:pPr>
      <w:rPr>
        <w:rFonts w:ascii="Symbol" w:hAnsi="Symbol" w:hint="default"/>
      </w:rPr>
    </w:lvl>
    <w:lvl w:ilvl="6">
      <w:start w:val="1"/>
      <w:numFmt w:val="bullet"/>
      <w:lvlText w:val=""/>
      <w:lvlJc w:val="left"/>
      <w:pPr>
        <w:ind w:left="7648" w:hanging="360"/>
      </w:pPr>
      <w:rPr>
        <w:rFonts w:ascii="Symbol" w:hAnsi="Symbol" w:hint="default"/>
      </w:rPr>
    </w:lvl>
    <w:lvl w:ilvl="7">
      <w:start w:val="1"/>
      <w:numFmt w:val="bullet"/>
      <w:lvlText w:val=""/>
      <w:lvlJc w:val="left"/>
      <w:pPr>
        <w:ind w:left="8368" w:hanging="360"/>
      </w:pPr>
      <w:rPr>
        <w:rFonts w:ascii="Symbol" w:hAnsi="Symbol" w:hint="default"/>
      </w:rPr>
    </w:lvl>
    <w:lvl w:ilvl="8">
      <w:start w:val="1"/>
      <w:numFmt w:val="bullet"/>
      <w:lvlText w:val=""/>
      <w:lvlJc w:val="left"/>
      <w:pPr>
        <w:ind w:left="9088" w:hanging="180"/>
      </w:pPr>
      <w:rPr>
        <w:rFonts w:ascii="Symbol" w:hAnsi="Symbol" w:hint="default"/>
      </w:rPr>
    </w:lvl>
  </w:abstractNum>
  <w:abstractNum w:abstractNumId="1" w15:restartNumberingAfterBreak="0">
    <w:nsid w:val="07D9423C"/>
    <w:multiLevelType w:val="multilevel"/>
    <w:tmpl w:val="779C1148"/>
    <w:styleLink w:val="Bulletriippuva"/>
    <w:lvl w:ilvl="0">
      <w:start w:val="1"/>
      <w:numFmt w:val="bullet"/>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2" w15:restartNumberingAfterBreak="0">
    <w:nsid w:val="092F0370"/>
    <w:multiLevelType w:val="multilevel"/>
    <w:tmpl w:val="040B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CD32B11"/>
    <w:multiLevelType w:val="multilevel"/>
    <w:tmpl w:val="779C1148"/>
    <w:lvl w:ilvl="0">
      <w:start w:val="1"/>
      <w:numFmt w:val="bullet"/>
      <w:lvlText w:val=""/>
      <w:lvlJc w:val="left"/>
      <w:pPr>
        <w:ind w:left="1878" w:hanging="284"/>
      </w:pPr>
      <w:rPr>
        <w:rFonts w:ascii="Symbol" w:hAnsi="Symbol" w:hint="default"/>
        <w:b w:val="0"/>
        <w:i w:val="0"/>
        <w:sz w:val="18"/>
      </w:rPr>
    </w:lvl>
    <w:lvl w:ilvl="1">
      <w:start w:val="1"/>
      <w:numFmt w:val="bullet"/>
      <w:lvlText w:val=""/>
      <w:lvlJc w:val="left"/>
      <w:pPr>
        <w:ind w:left="2161" w:hanging="283"/>
      </w:pPr>
      <w:rPr>
        <w:rFonts w:ascii="Symbol" w:hAnsi="Symbol" w:hint="default"/>
        <w:b w:val="0"/>
        <w:i w:val="0"/>
        <w:sz w:val="18"/>
      </w:rPr>
    </w:lvl>
    <w:lvl w:ilvl="2">
      <w:start w:val="1"/>
      <w:numFmt w:val="bullet"/>
      <w:lvlText w:val=""/>
      <w:lvlJc w:val="left"/>
      <w:pPr>
        <w:ind w:left="2445" w:hanging="284"/>
      </w:pPr>
      <w:rPr>
        <w:rFonts w:ascii="Symbol" w:hAnsi="Symbol" w:hint="default"/>
        <w:b w:val="0"/>
        <w:i w:val="0"/>
        <w:sz w:val="18"/>
      </w:rPr>
    </w:lvl>
    <w:lvl w:ilvl="3">
      <w:start w:val="1"/>
      <w:numFmt w:val="bullet"/>
      <w:lvlText w:val=""/>
      <w:lvlJc w:val="left"/>
      <w:pPr>
        <w:ind w:left="2728" w:hanging="283"/>
      </w:pPr>
      <w:rPr>
        <w:rFonts w:ascii="Symbol" w:hAnsi="Symbol" w:hint="default"/>
        <w:b w:val="0"/>
        <w:i w:val="0"/>
        <w:sz w:val="18"/>
      </w:rPr>
    </w:lvl>
    <w:lvl w:ilvl="4">
      <w:start w:val="1"/>
      <w:numFmt w:val="bullet"/>
      <w:lvlText w:val=""/>
      <w:lvlJc w:val="left"/>
      <w:pPr>
        <w:ind w:left="3012" w:hanging="284"/>
      </w:pPr>
      <w:rPr>
        <w:rFonts w:ascii="Symbol" w:hAnsi="Symbol" w:hint="default"/>
        <w:b w:val="0"/>
        <w:i w:val="0"/>
        <w:sz w:val="18"/>
      </w:rPr>
    </w:lvl>
    <w:lvl w:ilvl="5">
      <w:start w:val="1"/>
      <w:numFmt w:val="bullet"/>
      <w:lvlText w:val=""/>
      <w:lvlJc w:val="left"/>
      <w:pPr>
        <w:ind w:left="3295" w:hanging="283"/>
      </w:pPr>
      <w:rPr>
        <w:rFonts w:ascii="Symbol" w:hAnsi="Symbol" w:hint="default"/>
        <w:b w:val="0"/>
        <w:i w:val="0"/>
        <w:sz w:val="18"/>
      </w:rPr>
    </w:lvl>
    <w:lvl w:ilvl="6">
      <w:start w:val="1"/>
      <w:numFmt w:val="bullet"/>
      <w:lvlText w:val=""/>
      <w:lvlJc w:val="left"/>
      <w:pPr>
        <w:ind w:left="3579" w:hanging="284"/>
      </w:pPr>
      <w:rPr>
        <w:rFonts w:ascii="Symbol" w:hAnsi="Symbol" w:hint="default"/>
        <w:b w:val="0"/>
        <w:i w:val="0"/>
        <w:sz w:val="18"/>
      </w:rPr>
    </w:lvl>
    <w:lvl w:ilvl="7">
      <w:start w:val="1"/>
      <w:numFmt w:val="bullet"/>
      <w:lvlText w:val=""/>
      <w:lvlJc w:val="left"/>
      <w:pPr>
        <w:ind w:left="3862" w:hanging="283"/>
      </w:pPr>
      <w:rPr>
        <w:rFonts w:ascii="Symbol" w:hAnsi="Symbol" w:hint="default"/>
        <w:b w:val="0"/>
        <w:i w:val="0"/>
        <w:sz w:val="18"/>
      </w:rPr>
    </w:lvl>
    <w:lvl w:ilvl="8">
      <w:start w:val="1"/>
      <w:numFmt w:val="bullet"/>
      <w:lvlText w:val=""/>
      <w:lvlJc w:val="left"/>
      <w:pPr>
        <w:ind w:left="4146" w:hanging="284"/>
      </w:pPr>
      <w:rPr>
        <w:rFonts w:ascii="Symbol" w:hAnsi="Symbol" w:hint="default"/>
        <w:b w:val="0"/>
        <w:i w:val="0"/>
        <w:sz w:val="18"/>
      </w:rPr>
    </w:lvl>
  </w:abstractNum>
  <w:abstractNum w:abstractNumId="4" w15:restartNumberingAfterBreak="0">
    <w:nsid w:val="13C329B5"/>
    <w:multiLevelType w:val="hybridMultilevel"/>
    <w:tmpl w:val="FFFFFFFF"/>
    <w:lvl w:ilvl="0" w:tplc="1570D5E6">
      <w:start w:val="1"/>
      <w:numFmt w:val="decimal"/>
      <w:lvlText w:val="%1."/>
      <w:lvlJc w:val="left"/>
      <w:pPr>
        <w:ind w:left="1778" w:hanging="360"/>
      </w:pPr>
    </w:lvl>
    <w:lvl w:ilvl="1" w:tplc="8850E874">
      <w:start w:val="1"/>
      <w:numFmt w:val="lowerLetter"/>
      <w:lvlText w:val="%2."/>
      <w:lvlJc w:val="left"/>
      <w:pPr>
        <w:ind w:left="2498" w:hanging="360"/>
      </w:pPr>
    </w:lvl>
    <w:lvl w:ilvl="2" w:tplc="3A6A429A">
      <w:start w:val="1"/>
      <w:numFmt w:val="lowerRoman"/>
      <w:lvlText w:val="%3."/>
      <w:lvlJc w:val="right"/>
      <w:pPr>
        <w:ind w:left="3218" w:hanging="180"/>
      </w:pPr>
    </w:lvl>
    <w:lvl w:ilvl="3" w:tplc="580C513E">
      <w:start w:val="1"/>
      <w:numFmt w:val="decimal"/>
      <w:lvlText w:val="%4."/>
      <w:lvlJc w:val="left"/>
      <w:pPr>
        <w:ind w:left="3938" w:hanging="360"/>
      </w:pPr>
    </w:lvl>
    <w:lvl w:ilvl="4" w:tplc="4C92CF9A">
      <w:start w:val="1"/>
      <w:numFmt w:val="lowerLetter"/>
      <w:lvlText w:val="%5."/>
      <w:lvlJc w:val="left"/>
      <w:pPr>
        <w:ind w:left="4658" w:hanging="360"/>
      </w:pPr>
    </w:lvl>
    <w:lvl w:ilvl="5" w:tplc="BC7201D2">
      <w:start w:val="1"/>
      <w:numFmt w:val="lowerRoman"/>
      <w:lvlText w:val="%6."/>
      <w:lvlJc w:val="right"/>
      <w:pPr>
        <w:ind w:left="5378" w:hanging="180"/>
      </w:pPr>
    </w:lvl>
    <w:lvl w:ilvl="6" w:tplc="29A64D06">
      <w:start w:val="1"/>
      <w:numFmt w:val="decimal"/>
      <w:lvlText w:val="%7."/>
      <w:lvlJc w:val="left"/>
      <w:pPr>
        <w:ind w:left="6098" w:hanging="360"/>
      </w:pPr>
    </w:lvl>
    <w:lvl w:ilvl="7" w:tplc="31D07EAA">
      <w:start w:val="1"/>
      <w:numFmt w:val="lowerLetter"/>
      <w:lvlText w:val="%8."/>
      <w:lvlJc w:val="left"/>
      <w:pPr>
        <w:ind w:left="6818" w:hanging="360"/>
      </w:pPr>
    </w:lvl>
    <w:lvl w:ilvl="8" w:tplc="BC1C0CBA">
      <w:start w:val="1"/>
      <w:numFmt w:val="lowerRoman"/>
      <w:lvlText w:val="%9."/>
      <w:lvlJc w:val="right"/>
      <w:pPr>
        <w:ind w:left="7538" w:hanging="180"/>
      </w:pPr>
    </w:lvl>
  </w:abstractNum>
  <w:abstractNum w:abstractNumId="5" w15:restartNumberingAfterBreak="0">
    <w:nsid w:val="160913EC"/>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BE34EE"/>
    <w:multiLevelType w:val="multilevel"/>
    <w:tmpl w:val="8F402A88"/>
    <w:lvl w:ilvl="0">
      <w:start w:val="1"/>
      <w:numFmt w:val="decimal"/>
      <w:pStyle w:val="Otsikko1"/>
      <w:lvlText w:val="%1"/>
      <w:lvlJc w:val="left"/>
      <w:pPr>
        <w:ind w:left="432" w:hanging="432"/>
      </w:pPr>
      <w:rPr>
        <w:rFonts w:hint="default"/>
      </w:rPr>
    </w:lvl>
    <w:lvl w:ilvl="1">
      <w:start w:val="1"/>
      <w:numFmt w:val="decimal"/>
      <w:pStyle w:val="Otsikko2"/>
      <w:lvlText w:val="%1.%2"/>
      <w:lvlJc w:val="left"/>
      <w:pPr>
        <w:ind w:left="576" w:hanging="576"/>
      </w:pPr>
      <w:rPr>
        <w:rFonts w:hint="default"/>
      </w:rPr>
    </w:lvl>
    <w:lvl w:ilvl="2">
      <w:start w:val="1"/>
      <w:numFmt w:val="decimal"/>
      <w:pStyle w:val="Otsikko3"/>
      <w:lvlText w:val="%3."/>
      <w:lvlJc w:val="left"/>
      <w:pPr>
        <w:ind w:left="360" w:hanging="36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7" w15:restartNumberingAfterBreak="0">
    <w:nsid w:val="2B2B59DC"/>
    <w:multiLevelType w:val="hybridMultilevel"/>
    <w:tmpl w:val="EF3433EA"/>
    <w:lvl w:ilvl="0" w:tplc="040B0001">
      <w:start w:val="1"/>
      <w:numFmt w:val="bullet"/>
      <w:lvlText w:val=""/>
      <w:lvlJc w:val="left"/>
      <w:pPr>
        <w:ind w:left="2268" w:hanging="567"/>
      </w:pPr>
      <w:rPr>
        <w:rFonts w:ascii="Symbol" w:hAnsi="Symbol" w:hint="default"/>
        <w:b w:val="0"/>
        <w:i w:val="0"/>
        <w:sz w:val="18"/>
      </w:rPr>
    </w:lvl>
    <w:lvl w:ilvl="1" w:tplc="FFFFFFFF">
      <w:start w:val="1"/>
      <w:numFmt w:val="lowerLetter"/>
      <w:lvlText w:val="%2."/>
      <w:lvlJc w:val="left"/>
      <w:pPr>
        <w:ind w:left="533" w:hanging="360"/>
      </w:pPr>
    </w:lvl>
    <w:lvl w:ilvl="2" w:tplc="FFFFFFFF">
      <w:start w:val="1"/>
      <w:numFmt w:val="lowerRoman"/>
      <w:lvlText w:val="%3."/>
      <w:lvlJc w:val="right"/>
      <w:pPr>
        <w:ind w:left="1253" w:hanging="180"/>
      </w:pPr>
    </w:lvl>
    <w:lvl w:ilvl="3" w:tplc="FFFFFFFF">
      <w:start w:val="1"/>
      <w:numFmt w:val="bullet"/>
      <w:lvlText w:val=""/>
      <w:lvlJc w:val="left"/>
      <w:pPr>
        <w:ind w:left="1973" w:hanging="360"/>
      </w:pPr>
      <w:rPr>
        <w:rFonts w:ascii="Symbol" w:hAnsi="Symbol" w:hint="default"/>
      </w:rPr>
    </w:lvl>
    <w:lvl w:ilvl="4" w:tplc="FFFFFFFF">
      <w:start w:val="1"/>
      <w:numFmt w:val="lowerLetter"/>
      <w:lvlText w:val="%5."/>
      <w:lvlJc w:val="left"/>
      <w:pPr>
        <w:ind w:left="-187" w:hanging="360"/>
      </w:pPr>
    </w:lvl>
    <w:lvl w:ilvl="5" w:tplc="FFFFFFFF">
      <w:start w:val="1"/>
      <w:numFmt w:val="bullet"/>
      <w:lvlText w:val="o"/>
      <w:lvlJc w:val="left"/>
      <w:pPr>
        <w:ind w:left="3593" w:hanging="360"/>
      </w:pPr>
      <w:rPr>
        <w:rFonts w:ascii="Courier New" w:hAnsi="Courier New" w:cs="Courier New" w:hint="default"/>
      </w:rPr>
    </w:lvl>
    <w:lvl w:ilvl="6" w:tplc="FFFFFFFF">
      <w:start w:val="1"/>
      <w:numFmt w:val="decimal"/>
      <w:lvlText w:val="%7."/>
      <w:lvlJc w:val="left"/>
      <w:pPr>
        <w:ind w:left="4133" w:hanging="360"/>
      </w:pPr>
    </w:lvl>
    <w:lvl w:ilvl="7" w:tplc="FFFFFFFF">
      <w:start w:val="1"/>
      <w:numFmt w:val="lowerLetter"/>
      <w:lvlText w:val="%8."/>
      <w:lvlJc w:val="left"/>
      <w:pPr>
        <w:ind w:left="4853" w:hanging="360"/>
      </w:pPr>
    </w:lvl>
    <w:lvl w:ilvl="8" w:tplc="FFFFFFFF" w:tentative="1">
      <w:start w:val="1"/>
      <w:numFmt w:val="lowerRoman"/>
      <w:lvlText w:val="%9."/>
      <w:lvlJc w:val="right"/>
      <w:pPr>
        <w:ind w:left="5573" w:hanging="180"/>
      </w:pPr>
    </w:lvl>
  </w:abstractNum>
  <w:abstractNum w:abstractNumId="8" w15:restartNumberingAfterBreak="0">
    <w:nsid w:val="2E27506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9274AC5"/>
    <w:multiLevelType w:val="multilevel"/>
    <w:tmpl w:val="5478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E306E1"/>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29D52A7"/>
    <w:multiLevelType w:val="hybridMultilevel"/>
    <w:tmpl w:val="533A2CD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2" w15:restartNumberingAfterBreak="0">
    <w:nsid w:val="499109B7"/>
    <w:multiLevelType w:val="multilevel"/>
    <w:tmpl w:val="779C1148"/>
    <w:lvl w:ilvl="0">
      <w:start w:val="1"/>
      <w:numFmt w:val="bullet"/>
      <w:pStyle w:val="Bullet-lista"/>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13" w15:restartNumberingAfterBreak="0">
    <w:nsid w:val="4C837F01"/>
    <w:multiLevelType w:val="hybridMultilevel"/>
    <w:tmpl w:val="CD3AA6FA"/>
    <w:lvl w:ilvl="0" w:tplc="6E74B040">
      <w:start w:val="1"/>
      <w:numFmt w:val="decimal"/>
      <w:lvlText w:val="%1."/>
      <w:lvlJc w:val="left"/>
      <w:pPr>
        <w:ind w:left="1778" w:hanging="360"/>
      </w:pPr>
    </w:lvl>
    <w:lvl w:ilvl="1" w:tplc="10223AB0">
      <w:start w:val="1"/>
      <w:numFmt w:val="lowerLetter"/>
      <w:lvlText w:val="%2."/>
      <w:lvlJc w:val="left"/>
      <w:pPr>
        <w:ind w:left="2498" w:hanging="360"/>
      </w:pPr>
    </w:lvl>
    <w:lvl w:ilvl="2" w:tplc="C174FBBE">
      <w:start w:val="1"/>
      <w:numFmt w:val="lowerRoman"/>
      <w:lvlText w:val="%3."/>
      <w:lvlJc w:val="right"/>
      <w:pPr>
        <w:ind w:left="3218" w:hanging="180"/>
      </w:pPr>
    </w:lvl>
    <w:lvl w:ilvl="3" w:tplc="3398B8BE">
      <w:start w:val="1"/>
      <w:numFmt w:val="decimal"/>
      <w:lvlText w:val="%4."/>
      <w:lvlJc w:val="left"/>
      <w:pPr>
        <w:ind w:left="3938" w:hanging="360"/>
      </w:pPr>
    </w:lvl>
    <w:lvl w:ilvl="4" w:tplc="FDA673DC">
      <w:start w:val="1"/>
      <w:numFmt w:val="lowerLetter"/>
      <w:lvlText w:val="%5."/>
      <w:lvlJc w:val="left"/>
      <w:pPr>
        <w:ind w:left="4658" w:hanging="360"/>
      </w:pPr>
    </w:lvl>
    <w:lvl w:ilvl="5" w:tplc="1EB20180">
      <w:start w:val="1"/>
      <w:numFmt w:val="lowerRoman"/>
      <w:lvlText w:val="%6."/>
      <w:lvlJc w:val="right"/>
      <w:pPr>
        <w:ind w:left="5378" w:hanging="180"/>
      </w:pPr>
    </w:lvl>
    <w:lvl w:ilvl="6" w:tplc="CB62F84C">
      <w:start w:val="1"/>
      <w:numFmt w:val="decimal"/>
      <w:lvlText w:val="%7."/>
      <w:lvlJc w:val="left"/>
      <w:pPr>
        <w:ind w:left="6098" w:hanging="360"/>
      </w:pPr>
    </w:lvl>
    <w:lvl w:ilvl="7" w:tplc="3ABCC4F8">
      <w:start w:val="1"/>
      <w:numFmt w:val="lowerLetter"/>
      <w:lvlText w:val="%8."/>
      <w:lvlJc w:val="left"/>
      <w:pPr>
        <w:ind w:left="6818" w:hanging="360"/>
      </w:pPr>
    </w:lvl>
    <w:lvl w:ilvl="8" w:tplc="EFCADD60">
      <w:start w:val="1"/>
      <w:numFmt w:val="lowerRoman"/>
      <w:lvlText w:val="%9."/>
      <w:lvlJc w:val="right"/>
      <w:pPr>
        <w:ind w:left="7538" w:hanging="180"/>
      </w:pPr>
    </w:lvl>
  </w:abstractNum>
  <w:abstractNum w:abstractNumId="14" w15:restartNumberingAfterBreak="0">
    <w:nsid w:val="53605BB5"/>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5B16191B"/>
    <w:multiLevelType w:val="multilevel"/>
    <w:tmpl w:val="F870A4BC"/>
    <w:lvl w:ilvl="0">
      <w:start w:val="1"/>
      <w:numFmt w:val="decimal"/>
      <w:pStyle w:val="Numeroitulista"/>
      <w:lvlText w:val="%1."/>
      <w:lvlJc w:val="left"/>
      <w:pPr>
        <w:ind w:left="1701" w:hanging="397"/>
      </w:pPr>
      <w:rPr>
        <w:rFonts w:ascii="Verdana" w:hAnsi="Verdana" w:hint="default"/>
        <w:b w:val="0"/>
        <w:i w:val="0"/>
        <w:sz w:val="20"/>
      </w:rPr>
    </w:lvl>
    <w:lvl w:ilvl="1">
      <w:start w:val="1"/>
      <w:numFmt w:val="bullet"/>
      <w:lvlText w:val=""/>
      <w:lvlJc w:val="left"/>
      <w:pPr>
        <w:ind w:left="2098" w:hanging="397"/>
      </w:pPr>
      <w:rPr>
        <w:rFonts w:ascii="Symbol" w:hAnsi="Symbol" w:hint="default"/>
        <w:b w:val="0"/>
        <w:i w:val="0"/>
        <w:sz w:val="20"/>
      </w:rPr>
    </w:lvl>
    <w:lvl w:ilvl="2">
      <w:start w:val="1"/>
      <w:numFmt w:val="decimal"/>
      <w:lvlText w:val="%3."/>
      <w:lvlJc w:val="left"/>
      <w:pPr>
        <w:ind w:left="2495" w:hanging="397"/>
      </w:pPr>
      <w:rPr>
        <w:rFonts w:ascii="Verdana" w:hAnsi="Verdana" w:hint="default"/>
        <w:b w:val="0"/>
        <w:i w:val="0"/>
        <w:sz w:val="20"/>
      </w:rPr>
    </w:lvl>
    <w:lvl w:ilvl="3">
      <w:start w:val="1"/>
      <w:numFmt w:val="decimal"/>
      <w:lvlText w:val="%4."/>
      <w:lvlJc w:val="left"/>
      <w:pPr>
        <w:ind w:left="2892" w:hanging="397"/>
      </w:pPr>
      <w:rPr>
        <w:rFonts w:ascii="Verdana" w:hAnsi="Verdana" w:hint="default"/>
        <w:b w:val="0"/>
        <w:i w:val="0"/>
        <w:sz w:val="20"/>
      </w:rPr>
    </w:lvl>
    <w:lvl w:ilvl="4">
      <w:start w:val="1"/>
      <w:numFmt w:val="decimal"/>
      <w:lvlText w:val="%5."/>
      <w:lvlJc w:val="left"/>
      <w:pPr>
        <w:ind w:left="3289" w:hanging="397"/>
      </w:pPr>
      <w:rPr>
        <w:rFonts w:ascii="Verdana" w:hAnsi="Verdana" w:hint="default"/>
        <w:b w:val="0"/>
        <w:i w:val="0"/>
        <w:sz w:val="20"/>
      </w:rPr>
    </w:lvl>
    <w:lvl w:ilvl="5">
      <w:start w:val="1"/>
      <w:numFmt w:val="decimal"/>
      <w:lvlText w:val="%6."/>
      <w:lvlJc w:val="left"/>
      <w:pPr>
        <w:ind w:left="3686" w:hanging="397"/>
      </w:pPr>
      <w:rPr>
        <w:rFonts w:ascii="Verdana" w:hAnsi="Verdana" w:hint="default"/>
        <w:b w:val="0"/>
        <w:i w:val="0"/>
        <w:sz w:val="20"/>
      </w:rPr>
    </w:lvl>
    <w:lvl w:ilvl="6">
      <w:start w:val="1"/>
      <w:numFmt w:val="decimal"/>
      <w:lvlText w:val="%7."/>
      <w:lvlJc w:val="left"/>
      <w:pPr>
        <w:ind w:left="4082" w:hanging="396"/>
      </w:pPr>
      <w:rPr>
        <w:rFonts w:ascii="Verdana" w:hAnsi="Verdana" w:hint="default"/>
        <w:b w:val="0"/>
        <w:i w:val="0"/>
        <w:sz w:val="20"/>
      </w:rPr>
    </w:lvl>
    <w:lvl w:ilvl="7">
      <w:start w:val="1"/>
      <w:numFmt w:val="decimal"/>
      <w:lvlText w:val="%8."/>
      <w:lvlJc w:val="left"/>
      <w:pPr>
        <w:ind w:left="4479" w:hanging="397"/>
      </w:pPr>
      <w:rPr>
        <w:rFonts w:ascii="Verdana" w:hAnsi="Verdana" w:hint="default"/>
        <w:b w:val="0"/>
        <w:i w:val="0"/>
        <w:sz w:val="20"/>
      </w:rPr>
    </w:lvl>
    <w:lvl w:ilvl="8">
      <w:start w:val="1"/>
      <w:numFmt w:val="decimal"/>
      <w:lvlText w:val="%9."/>
      <w:lvlJc w:val="left"/>
      <w:pPr>
        <w:ind w:left="4876" w:hanging="397"/>
      </w:pPr>
      <w:rPr>
        <w:rFonts w:hint="default"/>
      </w:rPr>
    </w:lvl>
  </w:abstractNum>
  <w:abstractNum w:abstractNumId="16" w15:restartNumberingAfterBreak="0">
    <w:nsid w:val="71E0799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4617588"/>
    <w:multiLevelType w:val="multilevel"/>
    <w:tmpl w:val="59600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876D66"/>
    <w:multiLevelType w:val="multilevel"/>
    <w:tmpl w:val="875C4A4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C0510E9"/>
    <w:multiLevelType w:val="multilevel"/>
    <w:tmpl w:val="C55262D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996807865">
    <w:abstractNumId w:val="13"/>
  </w:num>
  <w:num w:numId="2" w16cid:durableId="1576936939">
    <w:abstractNumId w:val="4"/>
  </w:num>
  <w:num w:numId="3" w16cid:durableId="490869604">
    <w:abstractNumId w:val="6"/>
  </w:num>
  <w:num w:numId="4" w16cid:durableId="309597112">
    <w:abstractNumId w:val="5"/>
  </w:num>
  <w:num w:numId="5" w16cid:durableId="653484206">
    <w:abstractNumId w:val="10"/>
  </w:num>
  <w:num w:numId="6" w16cid:durableId="849560689">
    <w:abstractNumId w:val="2"/>
  </w:num>
  <w:num w:numId="7" w16cid:durableId="893587752">
    <w:abstractNumId w:val="15"/>
  </w:num>
  <w:num w:numId="8" w16cid:durableId="1955625543">
    <w:abstractNumId w:val="12"/>
  </w:num>
  <w:num w:numId="9" w16cid:durableId="1887832458">
    <w:abstractNumId w:val="1"/>
  </w:num>
  <w:num w:numId="10" w16cid:durableId="10775548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6531397">
    <w:abstractNumId w:val="6"/>
  </w:num>
  <w:num w:numId="12" w16cid:durableId="256409506">
    <w:abstractNumId w:val="11"/>
  </w:num>
  <w:num w:numId="13" w16cid:durableId="13482110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73048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1726098">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16" w16cid:durableId="77947567">
    <w:abstractNumId w:val="18"/>
  </w:num>
  <w:num w:numId="17" w16cid:durableId="54360067">
    <w:abstractNumId w:val="19"/>
  </w:num>
  <w:num w:numId="18" w16cid:durableId="166747502">
    <w:abstractNumId w:val="6"/>
    <w:lvlOverride w:ilvl="0">
      <w:startOverride w:val="2"/>
      <w:lvl w:ilvl="0">
        <w:start w:val="2"/>
        <w:numFmt w:val="decimal"/>
        <w:pStyle w:val="Otsikko1"/>
        <w:lvlText w:val="%1"/>
        <w:lvlJc w:val="left"/>
        <w:pPr>
          <w:ind w:left="432" w:hanging="432"/>
        </w:pPr>
        <w:rPr>
          <w:rFonts w:hint="default"/>
        </w:rPr>
      </w:lvl>
    </w:lvlOverride>
    <w:lvlOverride w:ilvl="1">
      <w:startOverride w:val="1"/>
      <w:lvl w:ilvl="1">
        <w:start w:val="1"/>
        <w:numFmt w:val="decimal"/>
        <w:pStyle w:val="Otsikko2"/>
        <w:lvlText w:val="%1.%2"/>
        <w:lvlJc w:val="left"/>
        <w:pPr>
          <w:ind w:left="576" w:hanging="576"/>
        </w:pPr>
        <w:rPr>
          <w:rFonts w:hint="default"/>
        </w:rPr>
      </w:lvl>
    </w:lvlOverride>
    <w:lvlOverride w:ilvl="2">
      <w:startOverride w:val="1"/>
      <w:lvl w:ilvl="2">
        <w:start w:val="1"/>
        <w:numFmt w:val="decimal"/>
        <w:pStyle w:val="Otsikko3"/>
        <w:lvlText w:val="%22.7.%3"/>
        <w:lvlJc w:val="left"/>
        <w:pPr>
          <w:ind w:left="360" w:hanging="360"/>
        </w:pPr>
        <w:rPr>
          <w:rFonts w:hint="default"/>
        </w:rPr>
      </w:lvl>
    </w:lvlOverride>
    <w:lvlOverride w:ilvl="3">
      <w:startOverride w:val="1"/>
      <w:lvl w:ilvl="3">
        <w:start w:val="1"/>
        <w:numFmt w:val="decimal"/>
        <w:pStyle w:val="Otsikko4"/>
        <w:lvlText w:val="%1.%2.%3.%4"/>
        <w:lvlJc w:val="left"/>
        <w:pPr>
          <w:ind w:left="864" w:hanging="864"/>
        </w:pPr>
        <w:rPr>
          <w:rFonts w:hint="default"/>
        </w:rPr>
      </w:lvl>
    </w:lvlOverride>
    <w:lvlOverride w:ilvl="4">
      <w:startOverride w:val="1"/>
      <w:lvl w:ilvl="4">
        <w:start w:val="1"/>
        <w:numFmt w:val="decimal"/>
        <w:pStyle w:val="Otsikko5"/>
        <w:lvlText w:val="%1.%2.%3.%4.%5"/>
        <w:lvlJc w:val="left"/>
        <w:pPr>
          <w:ind w:left="1008" w:hanging="1008"/>
        </w:pPr>
        <w:rPr>
          <w:rFonts w:hint="default"/>
        </w:rPr>
      </w:lvl>
    </w:lvlOverride>
    <w:lvlOverride w:ilvl="5">
      <w:startOverride w:val="1"/>
      <w:lvl w:ilvl="5">
        <w:start w:val="1"/>
        <w:numFmt w:val="decimal"/>
        <w:pStyle w:val="Otsikko6"/>
        <w:lvlText w:val="%1.%2.%3.%4.%5.%6"/>
        <w:lvlJc w:val="left"/>
        <w:pPr>
          <w:ind w:left="1152" w:hanging="1152"/>
        </w:pPr>
        <w:rPr>
          <w:rFonts w:hint="default"/>
        </w:rPr>
      </w:lvl>
    </w:lvlOverride>
    <w:lvlOverride w:ilvl="6">
      <w:startOverride w:val="1"/>
      <w:lvl w:ilvl="6">
        <w:start w:val="1"/>
        <w:numFmt w:val="decimal"/>
        <w:pStyle w:val="Otsikko7"/>
        <w:lvlText w:val="%1.%2.%3.%4.%5.%6.%7"/>
        <w:lvlJc w:val="left"/>
        <w:pPr>
          <w:ind w:left="1296" w:hanging="1296"/>
        </w:pPr>
        <w:rPr>
          <w:rFonts w:hint="default"/>
        </w:rPr>
      </w:lvl>
    </w:lvlOverride>
    <w:lvlOverride w:ilvl="7">
      <w:startOverride w:val="1"/>
      <w:lvl w:ilvl="7">
        <w:start w:val="1"/>
        <w:numFmt w:val="decimal"/>
        <w:pStyle w:val="Otsikko8"/>
        <w:lvlText w:val="%1.%2.%3.%4.%5.%6.%7.%8"/>
        <w:lvlJc w:val="left"/>
        <w:pPr>
          <w:ind w:left="1440" w:hanging="1440"/>
        </w:pPr>
        <w:rPr>
          <w:rFonts w:hint="default"/>
        </w:rPr>
      </w:lvl>
    </w:lvlOverride>
    <w:lvlOverride w:ilvl="8">
      <w:startOverride w:val="1"/>
      <w:lvl w:ilvl="8">
        <w:start w:val="1"/>
        <w:numFmt w:val="decimal"/>
        <w:pStyle w:val="Otsikko9"/>
        <w:lvlText w:val="%1.%2.%3.%4.%5.%6.%7.%8.%9"/>
        <w:lvlJc w:val="left"/>
        <w:pPr>
          <w:ind w:left="1584" w:hanging="1584"/>
        </w:pPr>
        <w:rPr>
          <w:rFonts w:hint="default"/>
        </w:rPr>
      </w:lvl>
    </w:lvlOverride>
  </w:num>
  <w:num w:numId="19" w16cid:durableId="941111449">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20" w16cid:durableId="2034500741">
    <w:abstractNumId w:val="15"/>
    <w:lvlOverride w:ilvl="0">
      <w:startOverride w:val="1"/>
    </w:lvlOverride>
  </w:num>
  <w:num w:numId="21" w16cid:durableId="874732951">
    <w:abstractNumId w:val="0"/>
  </w:num>
  <w:num w:numId="22" w16cid:durableId="20543051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70364291">
    <w:abstractNumId w:val="7"/>
  </w:num>
  <w:num w:numId="24" w16cid:durableId="1116945198">
    <w:abstractNumId w:val="3"/>
  </w:num>
  <w:num w:numId="25" w16cid:durableId="8969383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05498553">
    <w:abstractNumId w:val="15"/>
  </w:num>
  <w:num w:numId="27" w16cid:durableId="20215384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253952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909629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885323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723685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075387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643309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46444587">
    <w:abstractNumId w:val="8"/>
  </w:num>
  <w:num w:numId="35" w16cid:durableId="1482387652">
    <w:abstractNumId w:val="14"/>
  </w:num>
  <w:num w:numId="36" w16cid:durableId="1412697888">
    <w:abstractNumId w:val="16"/>
  </w:num>
  <w:num w:numId="37" w16cid:durableId="1118179914">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38" w16cid:durableId="2019188284">
    <w:abstractNumId w:val="9"/>
  </w:num>
  <w:num w:numId="39" w16cid:durableId="901451199">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defaultTabStop w:val="1310"/>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636"/>
    <w:rsid w:val="00001180"/>
    <w:rsid w:val="00014F9F"/>
    <w:rsid w:val="00016953"/>
    <w:rsid w:val="00022CE9"/>
    <w:rsid w:val="00044EFA"/>
    <w:rsid w:val="00060763"/>
    <w:rsid w:val="00061197"/>
    <w:rsid w:val="00067242"/>
    <w:rsid w:val="0007079C"/>
    <w:rsid w:val="000823CB"/>
    <w:rsid w:val="00083577"/>
    <w:rsid w:val="00096221"/>
    <w:rsid w:val="000B06E7"/>
    <w:rsid w:val="000B5DF7"/>
    <w:rsid w:val="000B71FF"/>
    <w:rsid w:val="000C2ED1"/>
    <w:rsid w:val="000F1674"/>
    <w:rsid w:val="000F7883"/>
    <w:rsid w:val="00107BED"/>
    <w:rsid w:val="001102EB"/>
    <w:rsid w:val="00115CCF"/>
    <w:rsid w:val="0012725C"/>
    <w:rsid w:val="00144707"/>
    <w:rsid w:val="001479DD"/>
    <w:rsid w:val="00155C54"/>
    <w:rsid w:val="00156BA1"/>
    <w:rsid w:val="00172A83"/>
    <w:rsid w:val="00184178"/>
    <w:rsid w:val="00197A20"/>
    <w:rsid w:val="001A5408"/>
    <w:rsid w:val="001B18CC"/>
    <w:rsid w:val="001B44DE"/>
    <w:rsid w:val="001B5AD5"/>
    <w:rsid w:val="001D0FB5"/>
    <w:rsid w:val="001D26C1"/>
    <w:rsid w:val="001D275C"/>
    <w:rsid w:val="001D6B4F"/>
    <w:rsid w:val="001E0198"/>
    <w:rsid w:val="001E3621"/>
    <w:rsid w:val="001E3EBF"/>
    <w:rsid w:val="001E50BD"/>
    <w:rsid w:val="001E5D22"/>
    <w:rsid w:val="001F5280"/>
    <w:rsid w:val="00202C0E"/>
    <w:rsid w:val="00232127"/>
    <w:rsid w:val="00232DF7"/>
    <w:rsid w:val="002439EA"/>
    <w:rsid w:val="00246BFC"/>
    <w:rsid w:val="002566CE"/>
    <w:rsid w:val="00285AD4"/>
    <w:rsid w:val="00286802"/>
    <w:rsid w:val="002A346C"/>
    <w:rsid w:val="002A5459"/>
    <w:rsid w:val="002A74B8"/>
    <w:rsid w:val="002B2079"/>
    <w:rsid w:val="002E4BEE"/>
    <w:rsid w:val="002F2C85"/>
    <w:rsid w:val="003140BF"/>
    <w:rsid w:val="003250B2"/>
    <w:rsid w:val="003312B2"/>
    <w:rsid w:val="00331752"/>
    <w:rsid w:val="003412F5"/>
    <w:rsid w:val="00342917"/>
    <w:rsid w:val="00357023"/>
    <w:rsid w:val="003604D6"/>
    <w:rsid w:val="00362AD8"/>
    <w:rsid w:val="003756BC"/>
    <w:rsid w:val="003943CC"/>
    <w:rsid w:val="003B12F3"/>
    <w:rsid w:val="003D158B"/>
    <w:rsid w:val="003D3F20"/>
    <w:rsid w:val="003E3D5B"/>
    <w:rsid w:val="003F1A8C"/>
    <w:rsid w:val="0040034D"/>
    <w:rsid w:val="00415259"/>
    <w:rsid w:val="00415E6D"/>
    <w:rsid w:val="004224DE"/>
    <w:rsid w:val="00426064"/>
    <w:rsid w:val="00435E21"/>
    <w:rsid w:val="004371F5"/>
    <w:rsid w:val="0045023A"/>
    <w:rsid w:val="00451494"/>
    <w:rsid w:val="00455C22"/>
    <w:rsid w:val="004676AB"/>
    <w:rsid w:val="00473475"/>
    <w:rsid w:val="004967C9"/>
    <w:rsid w:val="004A55ED"/>
    <w:rsid w:val="004A725C"/>
    <w:rsid w:val="004B0487"/>
    <w:rsid w:val="004B10BD"/>
    <w:rsid w:val="004C4970"/>
    <w:rsid w:val="004D4215"/>
    <w:rsid w:val="004E09F5"/>
    <w:rsid w:val="00503B59"/>
    <w:rsid w:val="00503EDA"/>
    <w:rsid w:val="00504441"/>
    <w:rsid w:val="00511E71"/>
    <w:rsid w:val="0051695B"/>
    <w:rsid w:val="005210E8"/>
    <w:rsid w:val="00524556"/>
    <w:rsid w:val="005257A1"/>
    <w:rsid w:val="0053335F"/>
    <w:rsid w:val="005353A3"/>
    <w:rsid w:val="0054288F"/>
    <w:rsid w:val="00543376"/>
    <w:rsid w:val="00556699"/>
    <w:rsid w:val="00556BE6"/>
    <w:rsid w:val="00562265"/>
    <w:rsid w:val="005712EA"/>
    <w:rsid w:val="0057279B"/>
    <w:rsid w:val="00587F6B"/>
    <w:rsid w:val="005A56E3"/>
    <w:rsid w:val="005B175C"/>
    <w:rsid w:val="005B6060"/>
    <w:rsid w:val="005C0CEB"/>
    <w:rsid w:val="005D72AE"/>
    <w:rsid w:val="005E4E8C"/>
    <w:rsid w:val="005F1508"/>
    <w:rsid w:val="005F4B97"/>
    <w:rsid w:val="006247AF"/>
    <w:rsid w:val="00627190"/>
    <w:rsid w:val="006379D7"/>
    <w:rsid w:val="006645BB"/>
    <w:rsid w:val="006720B4"/>
    <w:rsid w:val="00692F6C"/>
    <w:rsid w:val="006C3B1D"/>
    <w:rsid w:val="006D21B6"/>
    <w:rsid w:val="006D5130"/>
    <w:rsid w:val="006D735E"/>
    <w:rsid w:val="006EF632"/>
    <w:rsid w:val="00704562"/>
    <w:rsid w:val="00704B94"/>
    <w:rsid w:val="007055EF"/>
    <w:rsid w:val="007069F1"/>
    <w:rsid w:val="007203B9"/>
    <w:rsid w:val="00723924"/>
    <w:rsid w:val="00725D0F"/>
    <w:rsid w:val="007291D1"/>
    <w:rsid w:val="00732646"/>
    <w:rsid w:val="0074144E"/>
    <w:rsid w:val="0074756A"/>
    <w:rsid w:val="00750271"/>
    <w:rsid w:val="00750C4B"/>
    <w:rsid w:val="00755617"/>
    <w:rsid w:val="00755A66"/>
    <w:rsid w:val="00765A17"/>
    <w:rsid w:val="00783417"/>
    <w:rsid w:val="00785475"/>
    <w:rsid w:val="007950FF"/>
    <w:rsid w:val="007A3340"/>
    <w:rsid w:val="007B1C22"/>
    <w:rsid w:val="007B54BB"/>
    <w:rsid w:val="007C5E4F"/>
    <w:rsid w:val="007D4EDE"/>
    <w:rsid w:val="00810C2E"/>
    <w:rsid w:val="0081247D"/>
    <w:rsid w:val="00812CFC"/>
    <w:rsid w:val="0084087E"/>
    <w:rsid w:val="008424A3"/>
    <w:rsid w:val="008565E7"/>
    <w:rsid w:val="00861F98"/>
    <w:rsid w:val="008670A6"/>
    <w:rsid w:val="00882B04"/>
    <w:rsid w:val="008A0175"/>
    <w:rsid w:val="008A581F"/>
    <w:rsid w:val="008A7CC0"/>
    <w:rsid w:val="008D2ADB"/>
    <w:rsid w:val="008D63C0"/>
    <w:rsid w:val="008E485D"/>
    <w:rsid w:val="008F075A"/>
    <w:rsid w:val="008F5741"/>
    <w:rsid w:val="00900636"/>
    <w:rsid w:val="00903474"/>
    <w:rsid w:val="0091170A"/>
    <w:rsid w:val="00914B92"/>
    <w:rsid w:val="00920405"/>
    <w:rsid w:val="009277BD"/>
    <w:rsid w:val="00927F1B"/>
    <w:rsid w:val="00927FCE"/>
    <w:rsid w:val="00930DFB"/>
    <w:rsid w:val="00937C1A"/>
    <w:rsid w:val="00940C85"/>
    <w:rsid w:val="00947F6E"/>
    <w:rsid w:val="00951ED3"/>
    <w:rsid w:val="00966BB9"/>
    <w:rsid w:val="009841CC"/>
    <w:rsid w:val="00985FAE"/>
    <w:rsid w:val="00990A27"/>
    <w:rsid w:val="00996477"/>
    <w:rsid w:val="009A2FBA"/>
    <w:rsid w:val="009A5223"/>
    <w:rsid w:val="009D2C13"/>
    <w:rsid w:val="009E33CA"/>
    <w:rsid w:val="009E5E13"/>
    <w:rsid w:val="009F3F8E"/>
    <w:rsid w:val="00A0239E"/>
    <w:rsid w:val="00A12277"/>
    <w:rsid w:val="00A14274"/>
    <w:rsid w:val="00A17713"/>
    <w:rsid w:val="00A31581"/>
    <w:rsid w:val="00A43633"/>
    <w:rsid w:val="00A56B71"/>
    <w:rsid w:val="00A72B5A"/>
    <w:rsid w:val="00A73D75"/>
    <w:rsid w:val="00A74F3A"/>
    <w:rsid w:val="00A80D2F"/>
    <w:rsid w:val="00A840BF"/>
    <w:rsid w:val="00A86C54"/>
    <w:rsid w:val="00A91063"/>
    <w:rsid w:val="00A92797"/>
    <w:rsid w:val="00A95B0F"/>
    <w:rsid w:val="00AA6A2D"/>
    <w:rsid w:val="00AC324E"/>
    <w:rsid w:val="00AE5BA0"/>
    <w:rsid w:val="00AF333C"/>
    <w:rsid w:val="00AF4E52"/>
    <w:rsid w:val="00B0531C"/>
    <w:rsid w:val="00B1101F"/>
    <w:rsid w:val="00B14110"/>
    <w:rsid w:val="00B152C9"/>
    <w:rsid w:val="00B167C0"/>
    <w:rsid w:val="00B24934"/>
    <w:rsid w:val="00B31542"/>
    <w:rsid w:val="00B34D41"/>
    <w:rsid w:val="00B35848"/>
    <w:rsid w:val="00B46511"/>
    <w:rsid w:val="00B4657F"/>
    <w:rsid w:val="00B4697F"/>
    <w:rsid w:val="00B662C4"/>
    <w:rsid w:val="00B701A5"/>
    <w:rsid w:val="00B8098C"/>
    <w:rsid w:val="00B8600A"/>
    <w:rsid w:val="00B913C3"/>
    <w:rsid w:val="00BA2874"/>
    <w:rsid w:val="00BA7310"/>
    <w:rsid w:val="00BC7074"/>
    <w:rsid w:val="00BE32FB"/>
    <w:rsid w:val="00BF6318"/>
    <w:rsid w:val="00C0534F"/>
    <w:rsid w:val="00C10C50"/>
    <w:rsid w:val="00C15B5A"/>
    <w:rsid w:val="00C356B1"/>
    <w:rsid w:val="00C40C4B"/>
    <w:rsid w:val="00C450CA"/>
    <w:rsid w:val="00C4557D"/>
    <w:rsid w:val="00C4781B"/>
    <w:rsid w:val="00C61CA7"/>
    <w:rsid w:val="00C628F2"/>
    <w:rsid w:val="00C64826"/>
    <w:rsid w:val="00C7116F"/>
    <w:rsid w:val="00C7354E"/>
    <w:rsid w:val="00C86D49"/>
    <w:rsid w:val="00C922D7"/>
    <w:rsid w:val="00C97FAA"/>
    <w:rsid w:val="00CC43C6"/>
    <w:rsid w:val="00CD1D1F"/>
    <w:rsid w:val="00CE23B7"/>
    <w:rsid w:val="00CE57FE"/>
    <w:rsid w:val="00CE5E67"/>
    <w:rsid w:val="00D05328"/>
    <w:rsid w:val="00D27138"/>
    <w:rsid w:val="00D4006F"/>
    <w:rsid w:val="00D44C63"/>
    <w:rsid w:val="00D44EA2"/>
    <w:rsid w:val="00D47AA2"/>
    <w:rsid w:val="00D47B9C"/>
    <w:rsid w:val="00D566B7"/>
    <w:rsid w:val="00D67268"/>
    <w:rsid w:val="00D74E0E"/>
    <w:rsid w:val="00D8705F"/>
    <w:rsid w:val="00D87B96"/>
    <w:rsid w:val="00DA5DD9"/>
    <w:rsid w:val="00DC5955"/>
    <w:rsid w:val="00DC5EA1"/>
    <w:rsid w:val="00DC68A3"/>
    <w:rsid w:val="00DC7B8A"/>
    <w:rsid w:val="00DD5DA6"/>
    <w:rsid w:val="00DE692D"/>
    <w:rsid w:val="00DF75AE"/>
    <w:rsid w:val="00E161AD"/>
    <w:rsid w:val="00E20C31"/>
    <w:rsid w:val="00E21EB9"/>
    <w:rsid w:val="00E2259D"/>
    <w:rsid w:val="00E511E5"/>
    <w:rsid w:val="00E60D2F"/>
    <w:rsid w:val="00E641CA"/>
    <w:rsid w:val="00E719B0"/>
    <w:rsid w:val="00E90E7D"/>
    <w:rsid w:val="00E94179"/>
    <w:rsid w:val="00E95E3F"/>
    <w:rsid w:val="00EA0B32"/>
    <w:rsid w:val="00EA2C60"/>
    <w:rsid w:val="00EA40C9"/>
    <w:rsid w:val="00EA67D8"/>
    <w:rsid w:val="00EC12CD"/>
    <w:rsid w:val="00EC6A1F"/>
    <w:rsid w:val="00ED3E9A"/>
    <w:rsid w:val="00ED519A"/>
    <w:rsid w:val="00EE661D"/>
    <w:rsid w:val="00EF1724"/>
    <w:rsid w:val="00EF1744"/>
    <w:rsid w:val="00EF1970"/>
    <w:rsid w:val="00EF298D"/>
    <w:rsid w:val="00EF621D"/>
    <w:rsid w:val="00EF74E6"/>
    <w:rsid w:val="00F17DF6"/>
    <w:rsid w:val="00F30B65"/>
    <w:rsid w:val="00F36750"/>
    <w:rsid w:val="00F44405"/>
    <w:rsid w:val="00F502AF"/>
    <w:rsid w:val="00F57371"/>
    <w:rsid w:val="00F80D58"/>
    <w:rsid w:val="00F92D92"/>
    <w:rsid w:val="00F933AB"/>
    <w:rsid w:val="00F9718A"/>
    <w:rsid w:val="00FA066B"/>
    <w:rsid w:val="00FA2A49"/>
    <w:rsid w:val="00FA4A54"/>
    <w:rsid w:val="00FB0089"/>
    <w:rsid w:val="00FB2773"/>
    <w:rsid w:val="00FC23CD"/>
    <w:rsid w:val="00FC333D"/>
    <w:rsid w:val="00FC7116"/>
    <w:rsid w:val="00FD4D88"/>
    <w:rsid w:val="00FD6582"/>
    <w:rsid w:val="00FE2EDE"/>
    <w:rsid w:val="00FE6DAB"/>
    <w:rsid w:val="00FF2FA3"/>
    <w:rsid w:val="00FF3ABA"/>
    <w:rsid w:val="00FF3E8E"/>
    <w:rsid w:val="01A5D751"/>
    <w:rsid w:val="028E6FA2"/>
    <w:rsid w:val="030804D5"/>
    <w:rsid w:val="03AC01DA"/>
    <w:rsid w:val="03F60C26"/>
    <w:rsid w:val="05BB3271"/>
    <w:rsid w:val="06C9B5C5"/>
    <w:rsid w:val="0786E01C"/>
    <w:rsid w:val="07A5B93D"/>
    <w:rsid w:val="0859F625"/>
    <w:rsid w:val="09000182"/>
    <w:rsid w:val="09653F57"/>
    <w:rsid w:val="09AEB4DD"/>
    <w:rsid w:val="0A157328"/>
    <w:rsid w:val="0ADBFEAE"/>
    <w:rsid w:val="0B2453FF"/>
    <w:rsid w:val="0B356A71"/>
    <w:rsid w:val="0BD67954"/>
    <w:rsid w:val="0C7162BA"/>
    <w:rsid w:val="0CE4941B"/>
    <w:rsid w:val="0D412423"/>
    <w:rsid w:val="0D4381E1"/>
    <w:rsid w:val="0F7D524D"/>
    <w:rsid w:val="0F7E0C7A"/>
    <w:rsid w:val="0F81EDD6"/>
    <w:rsid w:val="1029496F"/>
    <w:rsid w:val="10FAC23F"/>
    <w:rsid w:val="1354A8A5"/>
    <w:rsid w:val="13700595"/>
    <w:rsid w:val="14250C42"/>
    <w:rsid w:val="142D7C01"/>
    <w:rsid w:val="1447151E"/>
    <w:rsid w:val="14C51187"/>
    <w:rsid w:val="1605FAE0"/>
    <w:rsid w:val="162CFE04"/>
    <w:rsid w:val="16CA62B7"/>
    <w:rsid w:val="16F4CCC8"/>
    <w:rsid w:val="177EDD18"/>
    <w:rsid w:val="179726E1"/>
    <w:rsid w:val="179C4714"/>
    <w:rsid w:val="17C85102"/>
    <w:rsid w:val="17CD9C5A"/>
    <w:rsid w:val="1817EE56"/>
    <w:rsid w:val="1A5BE187"/>
    <w:rsid w:val="1AC0BB4C"/>
    <w:rsid w:val="1AD8B89A"/>
    <w:rsid w:val="1BCDAA62"/>
    <w:rsid w:val="1BDBDACA"/>
    <w:rsid w:val="1BF8151B"/>
    <w:rsid w:val="1C7A4ECE"/>
    <w:rsid w:val="1D3C0DEB"/>
    <w:rsid w:val="1E3F3E6F"/>
    <w:rsid w:val="1E82C7E2"/>
    <w:rsid w:val="1ED3298F"/>
    <w:rsid w:val="1F6158B6"/>
    <w:rsid w:val="1F68F0B4"/>
    <w:rsid w:val="1F8B03F4"/>
    <w:rsid w:val="1FCF5529"/>
    <w:rsid w:val="20E8727A"/>
    <w:rsid w:val="21A77056"/>
    <w:rsid w:val="235B3516"/>
    <w:rsid w:val="237024CF"/>
    <w:rsid w:val="23FE64CB"/>
    <w:rsid w:val="2428BD01"/>
    <w:rsid w:val="24856AA1"/>
    <w:rsid w:val="24C51CD0"/>
    <w:rsid w:val="2681B58D"/>
    <w:rsid w:val="26A445EC"/>
    <w:rsid w:val="2890A5D4"/>
    <w:rsid w:val="289D0313"/>
    <w:rsid w:val="28CB95F6"/>
    <w:rsid w:val="2A464E2E"/>
    <w:rsid w:val="2AB087FD"/>
    <w:rsid w:val="2B3E094A"/>
    <w:rsid w:val="2C291D47"/>
    <w:rsid w:val="2C38AC6C"/>
    <w:rsid w:val="2C5FCEDF"/>
    <w:rsid w:val="2E2FD37C"/>
    <w:rsid w:val="2E6DBA33"/>
    <w:rsid w:val="2F12A538"/>
    <w:rsid w:val="2F89582E"/>
    <w:rsid w:val="31336650"/>
    <w:rsid w:val="31987C6D"/>
    <w:rsid w:val="31A62A79"/>
    <w:rsid w:val="3225D53F"/>
    <w:rsid w:val="33ADA03B"/>
    <w:rsid w:val="34335D49"/>
    <w:rsid w:val="347B06DC"/>
    <w:rsid w:val="34E01E84"/>
    <w:rsid w:val="38019DE8"/>
    <w:rsid w:val="3950C18F"/>
    <w:rsid w:val="399BB718"/>
    <w:rsid w:val="39B9EB34"/>
    <w:rsid w:val="39C634FC"/>
    <w:rsid w:val="39CF28B1"/>
    <w:rsid w:val="3AD2E744"/>
    <w:rsid w:val="3AD3303C"/>
    <w:rsid w:val="3B02D70E"/>
    <w:rsid w:val="3C17E8C2"/>
    <w:rsid w:val="3CBA5B6D"/>
    <w:rsid w:val="3DF8D59D"/>
    <w:rsid w:val="3DFF2862"/>
    <w:rsid w:val="3E793401"/>
    <w:rsid w:val="3EB2D908"/>
    <w:rsid w:val="3EC915A2"/>
    <w:rsid w:val="4047C416"/>
    <w:rsid w:val="40D2678D"/>
    <w:rsid w:val="4109799B"/>
    <w:rsid w:val="411B8A7B"/>
    <w:rsid w:val="43484BD3"/>
    <w:rsid w:val="453553E4"/>
    <w:rsid w:val="45592436"/>
    <w:rsid w:val="45DFB4EF"/>
    <w:rsid w:val="467F9A9A"/>
    <w:rsid w:val="474C9F69"/>
    <w:rsid w:val="4876CE89"/>
    <w:rsid w:val="49B59D58"/>
    <w:rsid w:val="4A1ACA5F"/>
    <w:rsid w:val="4B084F63"/>
    <w:rsid w:val="4D5A14A9"/>
    <w:rsid w:val="4DB104E5"/>
    <w:rsid w:val="4FA026A6"/>
    <w:rsid w:val="50A29195"/>
    <w:rsid w:val="51D8BB78"/>
    <w:rsid w:val="52031CE3"/>
    <w:rsid w:val="5215E242"/>
    <w:rsid w:val="546B02FC"/>
    <w:rsid w:val="54E0903E"/>
    <w:rsid w:val="55ED1842"/>
    <w:rsid w:val="56D5ACE4"/>
    <w:rsid w:val="581CD4AA"/>
    <w:rsid w:val="58B4AF32"/>
    <w:rsid w:val="58F543C5"/>
    <w:rsid w:val="590DC716"/>
    <w:rsid w:val="592C348D"/>
    <w:rsid w:val="59481CDB"/>
    <w:rsid w:val="597280D6"/>
    <w:rsid w:val="59DEF451"/>
    <w:rsid w:val="5A2B6252"/>
    <w:rsid w:val="5A6BB264"/>
    <w:rsid w:val="5C202974"/>
    <w:rsid w:val="5C399623"/>
    <w:rsid w:val="5D28BFC3"/>
    <w:rsid w:val="5E2E7451"/>
    <w:rsid w:val="5E79D7CC"/>
    <w:rsid w:val="5EC1AE41"/>
    <w:rsid w:val="5F22942B"/>
    <w:rsid w:val="60335E3E"/>
    <w:rsid w:val="60BC0BF2"/>
    <w:rsid w:val="60D8EB3C"/>
    <w:rsid w:val="61407F58"/>
    <w:rsid w:val="628F7927"/>
    <w:rsid w:val="62AFBA1A"/>
    <w:rsid w:val="6340637F"/>
    <w:rsid w:val="6359D541"/>
    <w:rsid w:val="63E7C3B1"/>
    <w:rsid w:val="64A716BD"/>
    <w:rsid w:val="64BA9411"/>
    <w:rsid w:val="6510EA98"/>
    <w:rsid w:val="65147A6B"/>
    <w:rsid w:val="653F296C"/>
    <w:rsid w:val="6576CD7E"/>
    <w:rsid w:val="65D0BFAB"/>
    <w:rsid w:val="65DCAE9E"/>
    <w:rsid w:val="66592E94"/>
    <w:rsid w:val="66E3546B"/>
    <w:rsid w:val="68184AA7"/>
    <w:rsid w:val="685CD3CA"/>
    <w:rsid w:val="69E6E13A"/>
    <w:rsid w:val="6A7FD87C"/>
    <w:rsid w:val="6B155647"/>
    <w:rsid w:val="6B84AF08"/>
    <w:rsid w:val="6B9457CC"/>
    <w:rsid w:val="6CB2DCDF"/>
    <w:rsid w:val="6CC83577"/>
    <w:rsid w:val="6D149474"/>
    <w:rsid w:val="6D2775BD"/>
    <w:rsid w:val="6DEB3239"/>
    <w:rsid w:val="6DFDFF5D"/>
    <w:rsid w:val="6E265E65"/>
    <w:rsid w:val="6EACC9AA"/>
    <w:rsid w:val="6F31E5B7"/>
    <w:rsid w:val="6F5C2730"/>
    <w:rsid w:val="6FAEA8C0"/>
    <w:rsid w:val="72A4460F"/>
    <w:rsid w:val="73E7A1F8"/>
    <w:rsid w:val="746AA4FD"/>
    <w:rsid w:val="747FC76F"/>
    <w:rsid w:val="75C574B6"/>
    <w:rsid w:val="769B9BFD"/>
    <w:rsid w:val="7724F92C"/>
    <w:rsid w:val="77535080"/>
    <w:rsid w:val="78BACAA2"/>
    <w:rsid w:val="7A7FA2AC"/>
    <w:rsid w:val="7ACA5CF9"/>
    <w:rsid w:val="7AECDFEE"/>
    <w:rsid w:val="7BA77860"/>
    <w:rsid w:val="7CD7CB3D"/>
    <w:rsid w:val="7CFDB3CF"/>
    <w:rsid w:val="7D7B006A"/>
    <w:rsid w:val="7DC4351C"/>
    <w:rsid w:val="7DD189ED"/>
    <w:rsid w:val="7EE62C0C"/>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58B7CB4"/>
  <w15:chartTrackingRefBased/>
  <w15:docId w15:val="{C0D631E0-4819-554F-B333-D3A1C3469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rsid w:val="00750C4B"/>
    <w:pPr>
      <w:spacing w:line="360" w:lineRule="auto"/>
    </w:pPr>
    <w:rPr>
      <w:rFonts w:ascii="Verdana" w:hAnsi="Verdana"/>
      <w:sz w:val="20"/>
    </w:rPr>
  </w:style>
  <w:style w:type="paragraph" w:styleId="Otsikko1">
    <w:name w:val="heading 1"/>
    <w:basedOn w:val="Normaali"/>
    <w:next w:val="Leipteksti"/>
    <w:link w:val="Otsikko1Char"/>
    <w:uiPriority w:val="9"/>
    <w:qFormat/>
    <w:rsid w:val="002439EA"/>
    <w:pPr>
      <w:keepNext/>
      <w:keepLines/>
      <w:numPr>
        <w:numId w:val="11"/>
      </w:numPr>
      <w:spacing w:before="360" w:after="120"/>
      <w:outlineLvl w:val="0"/>
    </w:pPr>
    <w:rPr>
      <w:rFonts w:eastAsiaTheme="majorEastAsia" w:cs="Times New Roman (Otsikot, muut"/>
      <w:b/>
      <w:sz w:val="24"/>
      <w:szCs w:val="32"/>
    </w:rPr>
  </w:style>
  <w:style w:type="paragraph" w:styleId="Otsikko2">
    <w:name w:val="heading 2"/>
    <w:basedOn w:val="Otsikko3"/>
    <w:next w:val="Leipteksti"/>
    <w:link w:val="Otsikko2Char"/>
    <w:uiPriority w:val="9"/>
    <w:unhideWhenUsed/>
    <w:qFormat/>
    <w:rsid w:val="00BA7310"/>
    <w:pPr>
      <w:numPr>
        <w:ilvl w:val="1"/>
        <w:numId w:val="11"/>
      </w:numPr>
      <w:outlineLvl w:val="1"/>
    </w:pPr>
  </w:style>
  <w:style w:type="paragraph" w:styleId="Otsikko3">
    <w:name w:val="heading 3"/>
    <w:basedOn w:val="Normaali"/>
    <w:next w:val="Leipteksti"/>
    <w:link w:val="Otsikko3Char"/>
    <w:uiPriority w:val="9"/>
    <w:unhideWhenUsed/>
    <w:qFormat/>
    <w:rsid w:val="001B5AD5"/>
    <w:pPr>
      <w:keepNext/>
      <w:keepLines/>
      <w:numPr>
        <w:ilvl w:val="2"/>
        <w:numId w:val="37"/>
      </w:numPr>
      <w:spacing w:before="240" w:after="120"/>
      <w:outlineLvl w:val="2"/>
    </w:pPr>
    <w:rPr>
      <w:rFonts w:eastAsiaTheme="majorEastAsia" w:cstheme="majorBidi"/>
      <w:b/>
    </w:rPr>
  </w:style>
  <w:style w:type="paragraph" w:styleId="Otsikko4">
    <w:name w:val="heading 4"/>
    <w:basedOn w:val="Normaali"/>
    <w:next w:val="Leipteksti"/>
    <w:link w:val="Otsikko4Char"/>
    <w:uiPriority w:val="9"/>
    <w:unhideWhenUsed/>
    <w:rsid w:val="00750C4B"/>
    <w:pPr>
      <w:keepNext/>
      <w:keepLines/>
      <w:numPr>
        <w:ilvl w:val="3"/>
        <w:numId w:val="11"/>
      </w:numPr>
      <w:spacing w:before="240" w:after="120"/>
      <w:outlineLvl w:val="3"/>
    </w:pPr>
    <w:rPr>
      <w:rFonts w:asciiTheme="majorHAnsi" w:eastAsiaTheme="majorEastAsia" w:hAnsiTheme="majorHAnsi" w:cstheme="majorBidi"/>
      <w:i/>
      <w:iCs/>
      <w:color w:val="BB590E" w:themeColor="accent1" w:themeShade="BF"/>
    </w:rPr>
  </w:style>
  <w:style w:type="paragraph" w:styleId="Otsikko5">
    <w:name w:val="heading 5"/>
    <w:basedOn w:val="Normaali"/>
    <w:next w:val="Leipteksti"/>
    <w:link w:val="Otsikko5Char"/>
    <w:uiPriority w:val="9"/>
    <w:unhideWhenUsed/>
    <w:rsid w:val="00750C4B"/>
    <w:pPr>
      <w:keepNext/>
      <w:keepLines/>
      <w:numPr>
        <w:ilvl w:val="4"/>
        <w:numId w:val="11"/>
      </w:numPr>
      <w:spacing w:before="240" w:after="120"/>
      <w:outlineLvl w:val="4"/>
    </w:pPr>
    <w:rPr>
      <w:rFonts w:asciiTheme="majorHAnsi" w:eastAsiaTheme="majorEastAsia" w:hAnsiTheme="majorHAnsi" w:cstheme="majorBidi"/>
      <w:color w:val="BB590E" w:themeColor="accent1" w:themeShade="BF"/>
    </w:rPr>
  </w:style>
  <w:style w:type="paragraph" w:styleId="Otsikko6">
    <w:name w:val="heading 6"/>
    <w:basedOn w:val="Normaali"/>
    <w:next w:val="Leipteksti"/>
    <w:link w:val="Otsikko6Char"/>
    <w:uiPriority w:val="9"/>
    <w:unhideWhenUsed/>
    <w:rsid w:val="00750C4B"/>
    <w:pPr>
      <w:keepNext/>
      <w:keepLines/>
      <w:numPr>
        <w:ilvl w:val="5"/>
        <w:numId w:val="11"/>
      </w:numPr>
      <w:spacing w:before="240" w:after="120"/>
      <w:outlineLvl w:val="5"/>
    </w:pPr>
    <w:rPr>
      <w:rFonts w:asciiTheme="majorHAnsi" w:eastAsiaTheme="majorEastAsia" w:hAnsiTheme="majorHAnsi" w:cstheme="majorBidi"/>
      <w:color w:val="7C3B09" w:themeColor="accent1" w:themeShade="7F"/>
    </w:rPr>
  </w:style>
  <w:style w:type="paragraph" w:styleId="Otsikko7">
    <w:name w:val="heading 7"/>
    <w:basedOn w:val="Normaali"/>
    <w:next w:val="Leipteksti"/>
    <w:link w:val="Otsikko7Char"/>
    <w:uiPriority w:val="9"/>
    <w:unhideWhenUsed/>
    <w:rsid w:val="00750C4B"/>
    <w:pPr>
      <w:keepNext/>
      <w:keepLines/>
      <w:numPr>
        <w:ilvl w:val="6"/>
        <w:numId w:val="11"/>
      </w:numPr>
      <w:spacing w:before="240" w:after="120"/>
      <w:outlineLvl w:val="6"/>
    </w:pPr>
    <w:rPr>
      <w:rFonts w:asciiTheme="majorHAnsi" w:eastAsiaTheme="majorEastAsia" w:hAnsiTheme="majorHAnsi" w:cstheme="majorBidi"/>
      <w:i/>
      <w:iCs/>
      <w:color w:val="7C3B09" w:themeColor="accent1" w:themeShade="7F"/>
    </w:rPr>
  </w:style>
  <w:style w:type="paragraph" w:styleId="Otsikko8">
    <w:name w:val="heading 8"/>
    <w:basedOn w:val="Normaali"/>
    <w:next w:val="Normaali"/>
    <w:link w:val="Otsikko8Char"/>
    <w:uiPriority w:val="9"/>
    <w:unhideWhenUsed/>
    <w:rsid w:val="00750C4B"/>
    <w:pPr>
      <w:keepNext/>
      <w:keepLines/>
      <w:numPr>
        <w:ilvl w:val="7"/>
        <w:numId w:val="11"/>
      </w:numPr>
      <w:spacing w:before="240" w:after="120"/>
      <w:outlineLvl w:val="7"/>
    </w:pPr>
    <w:rPr>
      <w:rFonts w:asciiTheme="majorHAnsi" w:eastAsiaTheme="majorEastAsia" w:hAnsiTheme="majorHAnsi" w:cstheme="majorBidi"/>
      <w:color w:val="525252" w:themeColor="text1" w:themeTint="D8"/>
      <w:sz w:val="21"/>
      <w:szCs w:val="21"/>
    </w:rPr>
  </w:style>
  <w:style w:type="paragraph" w:styleId="Otsikko9">
    <w:name w:val="heading 9"/>
    <w:basedOn w:val="Normaali"/>
    <w:next w:val="Normaali"/>
    <w:link w:val="Otsikko9Char"/>
    <w:uiPriority w:val="9"/>
    <w:unhideWhenUsed/>
    <w:rsid w:val="00750C4B"/>
    <w:pPr>
      <w:keepNext/>
      <w:keepLines/>
      <w:numPr>
        <w:ilvl w:val="8"/>
        <w:numId w:val="11"/>
      </w:numPr>
      <w:spacing w:before="240" w:after="120"/>
      <w:outlineLvl w:val="8"/>
    </w:pPr>
    <w:rPr>
      <w:rFonts w:asciiTheme="majorHAnsi" w:eastAsiaTheme="majorEastAsia" w:hAnsiTheme="majorHAnsi" w:cstheme="majorBidi"/>
      <w:i/>
      <w:iCs/>
      <w:color w:val="525252"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439EA"/>
    <w:rPr>
      <w:rFonts w:ascii="Verdana" w:eastAsiaTheme="majorEastAsia" w:hAnsi="Verdana" w:cs="Times New Roman (Otsikot, muut"/>
      <w:b/>
      <w:szCs w:val="32"/>
    </w:rPr>
  </w:style>
  <w:style w:type="paragraph" w:styleId="Leipteksti">
    <w:name w:val="Body Text"/>
    <w:basedOn w:val="Normaali"/>
    <w:link w:val="LeiptekstiChar"/>
    <w:uiPriority w:val="99"/>
    <w:unhideWhenUsed/>
    <w:qFormat/>
    <w:rsid w:val="002439EA"/>
    <w:pPr>
      <w:suppressAutoHyphens/>
      <w:spacing w:after="120" w:line="288" w:lineRule="auto"/>
      <w:ind w:left="1304"/>
    </w:pPr>
  </w:style>
  <w:style w:type="character" w:customStyle="1" w:styleId="LeiptekstiChar">
    <w:name w:val="Leipäteksti Char"/>
    <w:basedOn w:val="Kappaleenoletusfontti"/>
    <w:link w:val="Leipteksti"/>
    <w:uiPriority w:val="99"/>
    <w:rsid w:val="002439EA"/>
    <w:rPr>
      <w:rFonts w:ascii="Verdana" w:hAnsi="Verdana"/>
      <w:sz w:val="20"/>
    </w:rPr>
  </w:style>
  <w:style w:type="paragraph" w:styleId="Yltunniste">
    <w:name w:val="header"/>
    <w:basedOn w:val="Normaali"/>
    <w:link w:val="YltunnisteChar"/>
    <w:uiPriority w:val="99"/>
    <w:unhideWhenUsed/>
    <w:rsid w:val="00C4781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C4781B"/>
    <w:rPr>
      <w:rFonts w:ascii="Verdana" w:hAnsi="Verdana"/>
      <w:sz w:val="18"/>
      <w:lang w:val="fi-FI"/>
    </w:rPr>
  </w:style>
  <w:style w:type="paragraph" w:styleId="Alatunniste">
    <w:name w:val="footer"/>
    <w:basedOn w:val="Normaali"/>
    <w:link w:val="AlatunnisteChar"/>
    <w:uiPriority w:val="99"/>
    <w:unhideWhenUsed/>
    <w:rsid w:val="00750C4B"/>
    <w:pPr>
      <w:tabs>
        <w:tab w:val="center" w:pos="4819"/>
        <w:tab w:val="right" w:pos="9638"/>
      </w:tabs>
      <w:spacing w:line="288" w:lineRule="auto"/>
    </w:pPr>
  </w:style>
  <w:style w:type="character" w:customStyle="1" w:styleId="AlatunnisteChar">
    <w:name w:val="Alatunniste Char"/>
    <w:basedOn w:val="Kappaleenoletusfontti"/>
    <w:link w:val="Alatunniste"/>
    <w:uiPriority w:val="99"/>
    <w:rsid w:val="00750C4B"/>
    <w:rPr>
      <w:rFonts w:ascii="Verdana" w:hAnsi="Verdana"/>
      <w:sz w:val="20"/>
    </w:rPr>
  </w:style>
  <w:style w:type="paragraph" w:styleId="Otsikko">
    <w:name w:val="Title"/>
    <w:aliases w:val="Pääotsikko"/>
    <w:basedOn w:val="Normaali"/>
    <w:next w:val="Leipteksti"/>
    <w:link w:val="OtsikkoChar"/>
    <w:uiPriority w:val="10"/>
    <w:qFormat/>
    <w:rsid w:val="00083577"/>
    <w:pPr>
      <w:keepNext/>
      <w:suppressAutoHyphens/>
      <w:spacing w:before="240" w:after="120"/>
      <w:outlineLvl w:val="0"/>
    </w:pPr>
    <w:rPr>
      <w:rFonts w:eastAsiaTheme="majorEastAsia" w:cstheme="majorHAnsi"/>
      <w:b/>
      <w:kern w:val="28"/>
      <w:sz w:val="24"/>
      <w:szCs w:val="56"/>
    </w:rPr>
  </w:style>
  <w:style w:type="character" w:customStyle="1" w:styleId="OtsikkoChar">
    <w:name w:val="Otsikko Char"/>
    <w:aliases w:val="Pääotsikko Char"/>
    <w:basedOn w:val="Kappaleenoletusfontti"/>
    <w:link w:val="Otsikko"/>
    <w:uiPriority w:val="10"/>
    <w:rsid w:val="00083577"/>
    <w:rPr>
      <w:rFonts w:ascii="Verdana" w:eastAsiaTheme="majorEastAsia" w:hAnsi="Verdana" w:cstheme="majorHAnsi"/>
      <w:b/>
      <w:kern w:val="28"/>
      <w:szCs w:val="56"/>
    </w:rPr>
  </w:style>
  <w:style w:type="character" w:customStyle="1" w:styleId="Otsikko2Char">
    <w:name w:val="Otsikko 2 Char"/>
    <w:basedOn w:val="Kappaleenoletusfontti"/>
    <w:link w:val="Otsikko2"/>
    <w:uiPriority w:val="9"/>
    <w:rsid w:val="00BA7310"/>
    <w:rPr>
      <w:rFonts w:ascii="Verdana" w:eastAsiaTheme="majorEastAsia" w:hAnsi="Verdana" w:cstheme="majorBidi"/>
      <w:b/>
      <w:sz w:val="20"/>
    </w:rPr>
  </w:style>
  <w:style w:type="table" w:styleId="TaulukkoRuudukko">
    <w:name w:val="Table Grid"/>
    <w:basedOn w:val="Normaalitaulukko"/>
    <w:uiPriority w:val="39"/>
    <w:rsid w:val="00C47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3Char">
    <w:name w:val="Otsikko 3 Char"/>
    <w:basedOn w:val="Kappaleenoletusfontti"/>
    <w:link w:val="Otsikko3"/>
    <w:uiPriority w:val="9"/>
    <w:rsid w:val="001B5AD5"/>
    <w:rPr>
      <w:rFonts w:ascii="Verdana" w:eastAsiaTheme="majorEastAsia" w:hAnsi="Verdana" w:cstheme="majorBidi"/>
      <w:b/>
      <w:sz w:val="20"/>
    </w:rPr>
  </w:style>
  <w:style w:type="character" w:customStyle="1" w:styleId="Otsikko4Char">
    <w:name w:val="Otsikko 4 Char"/>
    <w:basedOn w:val="Kappaleenoletusfontti"/>
    <w:link w:val="Otsikko4"/>
    <w:uiPriority w:val="9"/>
    <w:rsid w:val="00750C4B"/>
    <w:rPr>
      <w:rFonts w:asciiTheme="majorHAnsi" w:eastAsiaTheme="majorEastAsia" w:hAnsiTheme="majorHAnsi" w:cstheme="majorBidi"/>
      <w:i/>
      <w:iCs/>
      <w:color w:val="BB590E" w:themeColor="accent1" w:themeShade="BF"/>
      <w:sz w:val="20"/>
    </w:rPr>
  </w:style>
  <w:style w:type="character" w:customStyle="1" w:styleId="Otsikko5Char">
    <w:name w:val="Otsikko 5 Char"/>
    <w:basedOn w:val="Kappaleenoletusfontti"/>
    <w:link w:val="Otsikko5"/>
    <w:uiPriority w:val="9"/>
    <w:rsid w:val="00750C4B"/>
    <w:rPr>
      <w:rFonts w:asciiTheme="majorHAnsi" w:eastAsiaTheme="majorEastAsia" w:hAnsiTheme="majorHAnsi" w:cstheme="majorBidi"/>
      <w:color w:val="BB590E" w:themeColor="accent1" w:themeShade="BF"/>
      <w:sz w:val="20"/>
    </w:rPr>
  </w:style>
  <w:style w:type="character" w:customStyle="1" w:styleId="Otsikko6Char">
    <w:name w:val="Otsikko 6 Char"/>
    <w:basedOn w:val="Kappaleenoletusfontti"/>
    <w:link w:val="Otsikko6"/>
    <w:uiPriority w:val="9"/>
    <w:rsid w:val="00750C4B"/>
    <w:rPr>
      <w:rFonts w:asciiTheme="majorHAnsi" w:eastAsiaTheme="majorEastAsia" w:hAnsiTheme="majorHAnsi" w:cstheme="majorBidi"/>
      <w:color w:val="7C3B09" w:themeColor="accent1" w:themeShade="7F"/>
      <w:sz w:val="20"/>
    </w:rPr>
  </w:style>
  <w:style w:type="character" w:customStyle="1" w:styleId="Otsikko7Char">
    <w:name w:val="Otsikko 7 Char"/>
    <w:basedOn w:val="Kappaleenoletusfontti"/>
    <w:link w:val="Otsikko7"/>
    <w:uiPriority w:val="9"/>
    <w:rsid w:val="00750C4B"/>
    <w:rPr>
      <w:rFonts w:asciiTheme="majorHAnsi" w:eastAsiaTheme="majorEastAsia" w:hAnsiTheme="majorHAnsi" w:cstheme="majorBidi"/>
      <w:i/>
      <w:iCs/>
      <w:color w:val="7C3B09" w:themeColor="accent1" w:themeShade="7F"/>
      <w:sz w:val="20"/>
    </w:rPr>
  </w:style>
  <w:style w:type="character" w:customStyle="1" w:styleId="Otsikko8Char">
    <w:name w:val="Otsikko 8 Char"/>
    <w:basedOn w:val="Kappaleenoletusfontti"/>
    <w:link w:val="Otsikko8"/>
    <w:uiPriority w:val="9"/>
    <w:rsid w:val="00750C4B"/>
    <w:rPr>
      <w:rFonts w:asciiTheme="majorHAnsi" w:eastAsiaTheme="majorEastAsia" w:hAnsiTheme="majorHAnsi" w:cstheme="majorBidi"/>
      <w:color w:val="525252" w:themeColor="text1" w:themeTint="D8"/>
      <w:sz w:val="21"/>
      <w:szCs w:val="21"/>
    </w:rPr>
  </w:style>
  <w:style w:type="character" w:customStyle="1" w:styleId="Otsikko9Char">
    <w:name w:val="Otsikko 9 Char"/>
    <w:basedOn w:val="Kappaleenoletusfontti"/>
    <w:link w:val="Otsikko9"/>
    <w:uiPriority w:val="9"/>
    <w:rsid w:val="00750C4B"/>
    <w:rPr>
      <w:rFonts w:asciiTheme="majorHAnsi" w:eastAsiaTheme="majorEastAsia" w:hAnsiTheme="majorHAnsi" w:cstheme="majorBidi"/>
      <w:i/>
      <w:iCs/>
      <w:color w:val="525252" w:themeColor="text1" w:themeTint="D8"/>
      <w:sz w:val="21"/>
      <w:szCs w:val="21"/>
    </w:rPr>
  </w:style>
  <w:style w:type="paragraph" w:customStyle="1" w:styleId="Numeroitulista">
    <w:name w:val="Numeroitu lista"/>
    <w:basedOn w:val="Leipteksti"/>
    <w:autoRedefine/>
    <w:qFormat/>
    <w:rsid w:val="00FE2EDE"/>
    <w:pPr>
      <w:numPr>
        <w:numId w:val="7"/>
      </w:numPr>
      <w:contextualSpacing/>
    </w:pPr>
    <w:rPr>
      <w:rFonts w:cstheme="minorHAnsi"/>
    </w:rPr>
  </w:style>
  <w:style w:type="paragraph" w:customStyle="1" w:styleId="Bullet-lista">
    <w:name w:val="Bullet-lista"/>
    <w:basedOn w:val="Leipteksti"/>
    <w:qFormat/>
    <w:rsid w:val="00DF75AE"/>
    <w:pPr>
      <w:numPr>
        <w:numId w:val="8"/>
      </w:numPr>
      <w:contextualSpacing/>
    </w:pPr>
  </w:style>
  <w:style w:type="character" w:styleId="Hyperlinkki">
    <w:name w:val="Hyperlink"/>
    <w:basedOn w:val="Kappaleenoletusfontti"/>
    <w:uiPriority w:val="99"/>
    <w:unhideWhenUsed/>
    <w:rsid w:val="001B18CC"/>
    <w:rPr>
      <w:rFonts w:ascii="Verdana" w:hAnsi="Verdana"/>
      <w:color w:val="06597A" w:themeColor="hyperlink"/>
      <w:sz w:val="18"/>
      <w:u w:val="single"/>
      <w:lang w:val="fi-FI"/>
    </w:rPr>
  </w:style>
  <w:style w:type="character" w:customStyle="1" w:styleId="Ratkaisematonmaininta1">
    <w:name w:val="Ratkaisematon maininta1"/>
    <w:basedOn w:val="Kappaleenoletusfontti"/>
    <w:uiPriority w:val="99"/>
    <w:semiHidden/>
    <w:unhideWhenUsed/>
    <w:rsid w:val="001B18CC"/>
    <w:rPr>
      <w:rFonts w:ascii="Verdana" w:hAnsi="Verdana"/>
      <w:color w:val="605E5C"/>
      <w:sz w:val="18"/>
      <w:shd w:val="clear" w:color="auto" w:fill="E1DFDD"/>
      <w:lang w:val="fi-FI"/>
    </w:rPr>
  </w:style>
  <w:style w:type="numbering" w:styleId="111111">
    <w:name w:val="Outline List 2"/>
    <w:basedOn w:val="Eiluetteloa"/>
    <w:uiPriority w:val="99"/>
    <w:semiHidden/>
    <w:unhideWhenUsed/>
    <w:rsid w:val="000B5DF7"/>
    <w:pPr>
      <w:numPr>
        <w:numId w:val="4"/>
      </w:numPr>
    </w:pPr>
  </w:style>
  <w:style w:type="numbering" w:styleId="1ai">
    <w:name w:val="Outline List 1"/>
    <w:basedOn w:val="Eiluetteloa"/>
    <w:uiPriority w:val="99"/>
    <w:semiHidden/>
    <w:unhideWhenUsed/>
    <w:rsid w:val="000B5DF7"/>
    <w:pPr>
      <w:numPr>
        <w:numId w:val="5"/>
      </w:numPr>
    </w:pPr>
  </w:style>
  <w:style w:type="numbering" w:styleId="Artikkeliosa">
    <w:name w:val="Outline List 3"/>
    <w:basedOn w:val="Eiluetteloa"/>
    <w:uiPriority w:val="99"/>
    <w:semiHidden/>
    <w:unhideWhenUsed/>
    <w:rsid w:val="000B5DF7"/>
    <w:pPr>
      <w:numPr>
        <w:numId w:val="6"/>
      </w:numPr>
    </w:pPr>
  </w:style>
  <w:style w:type="paragraph" w:customStyle="1" w:styleId="TyyliLatinalainenLucidaCalligraphyVasen23cmEnsimmine">
    <w:name w:val="Tyyli (Latinalainen) Lucida Calligraphy Vasen:  23 cm Ensimmäine..."/>
    <w:basedOn w:val="Normaali"/>
    <w:rsid w:val="00E60D2F"/>
    <w:pPr>
      <w:ind w:left="1304" w:firstLine="1304"/>
    </w:pPr>
    <w:rPr>
      <w:rFonts w:ascii="Lucida Calligraphy" w:eastAsia="Times New Roman" w:hAnsi="Lucida Calligraphy" w:cs="Times New Roman"/>
      <w:szCs w:val="20"/>
    </w:rPr>
  </w:style>
  <w:style w:type="paragraph" w:styleId="Seliteteksti">
    <w:name w:val="Balloon Text"/>
    <w:basedOn w:val="Normaali"/>
    <w:link w:val="SelitetekstiChar"/>
    <w:uiPriority w:val="99"/>
    <w:semiHidden/>
    <w:unhideWhenUsed/>
    <w:rsid w:val="003B12F3"/>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B12F3"/>
    <w:rPr>
      <w:rFonts w:ascii="Segoe UI" w:hAnsi="Segoe UI" w:cs="Segoe UI"/>
      <w:sz w:val="18"/>
      <w:szCs w:val="18"/>
    </w:rPr>
  </w:style>
  <w:style w:type="paragraph" w:styleId="Sisllysluettelonotsikko">
    <w:name w:val="TOC Heading"/>
    <w:basedOn w:val="Otsikko1"/>
    <w:next w:val="Normaali"/>
    <w:uiPriority w:val="39"/>
    <w:unhideWhenUsed/>
    <w:qFormat/>
    <w:rsid w:val="00D05328"/>
    <w:pPr>
      <w:numPr>
        <w:numId w:val="0"/>
      </w:numPr>
      <w:spacing w:after="240"/>
      <w:outlineLvl w:val="9"/>
    </w:pPr>
    <w:rPr>
      <w:rFonts w:cstheme="majorBidi"/>
      <w:lang w:eastAsia="fi-FI"/>
    </w:rPr>
  </w:style>
  <w:style w:type="paragraph" w:styleId="Sisluet2">
    <w:name w:val="toc 2"/>
    <w:basedOn w:val="Normaali"/>
    <w:next w:val="Normaali"/>
    <w:autoRedefine/>
    <w:uiPriority w:val="39"/>
    <w:unhideWhenUsed/>
    <w:rsid w:val="007A3340"/>
    <w:pPr>
      <w:tabs>
        <w:tab w:val="left" w:pos="993"/>
        <w:tab w:val="right" w:leader="dot" w:pos="10065"/>
      </w:tabs>
      <w:ind w:left="425"/>
    </w:pPr>
  </w:style>
  <w:style w:type="paragraph" w:styleId="Sisluet1">
    <w:name w:val="toc 1"/>
    <w:basedOn w:val="Normaali"/>
    <w:next w:val="Normaali"/>
    <w:autoRedefine/>
    <w:uiPriority w:val="39"/>
    <w:unhideWhenUsed/>
    <w:rsid w:val="007A3340"/>
    <w:pPr>
      <w:tabs>
        <w:tab w:val="left" w:pos="400"/>
        <w:tab w:val="right" w:leader="dot" w:pos="10065"/>
      </w:tabs>
      <w:spacing w:after="120"/>
    </w:pPr>
    <w:rPr>
      <w:noProof/>
    </w:rPr>
  </w:style>
  <w:style w:type="paragraph" w:styleId="Sisluet3">
    <w:name w:val="toc 3"/>
    <w:basedOn w:val="Normaali"/>
    <w:next w:val="Normaali"/>
    <w:autoRedefine/>
    <w:uiPriority w:val="39"/>
    <w:unhideWhenUsed/>
    <w:rsid w:val="007A3340"/>
    <w:pPr>
      <w:tabs>
        <w:tab w:val="left" w:pos="1760"/>
        <w:tab w:val="right" w:leader="dot" w:pos="10065"/>
      </w:tabs>
      <w:spacing w:after="120"/>
      <w:ind w:left="1701" w:hanging="708"/>
    </w:pPr>
  </w:style>
  <w:style w:type="paragraph" w:styleId="Kuvaotsikko">
    <w:name w:val="caption"/>
    <w:basedOn w:val="Leipteksti"/>
    <w:next w:val="Normaali"/>
    <w:uiPriority w:val="35"/>
    <w:unhideWhenUsed/>
    <w:qFormat/>
    <w:rsid w:val="00DF75AE"/>
    <w:pPr>
      <w:spacing w:before="120"/>
    </w:pPr>
    <w:rPr>
      <w:iCs/>
      <w:szCs w:val="18"/>
    </w:rPr>
  </w:style>
  <w:style w:type="character" w:styleId="Kommentinviite">
    <w:name w:val="annotation reference"/>
    <w:basedOn w:val="Kappaleenoletusfontti"/>
    <w:uiPriority w:val="99"/>
    <w:semiHidden/>
    <w:unhideWhenUsed/>
    <w:rsid w:val="00A14274"/>
    <w:rPr>
      <w:sz w:val="16"/>
      <w:szCs w:val="16"/>
    </w:rPr>
  </w:style>
  <w:style w:type="paragraph" w:styleId="Kommentinteksti">
    <w:name w:val="annotation text"/>
    <w:basedOn w:val="Normaali"/>
    <w:link w:val="KommentintekstiChar"/>
    <w:uiPriority w:val="99"/>
    <w:semiHidden/>
    <w:unhideWhenUsed/>
    <w:pPr>
      <w:spacing w:line="240" w:lineRule="auto"/>
    </w:pPr>
    <w:rPr>
      <w:szCs w:val="20"/>
    </w:rPr>
  </w:style>
  <w:style w:type="character" w:customStyle="1" w:styleId="KommentintekstiChar">
    <w:name w:val="Kommentin teksti Char"/>
    <w:basedOn w:val="Kappaleenoletusfontti"/>
    <w:link w:val="Kommentinteksti"/>
    <w:uiPriority w:val="99"/>
    <w:semiHidden/>
    <w:rPr>
      <w:rFonts w:ascii="Verdana" w:hAnsi="Verdana"/>
      <w:sz w:val="20"/>
      <w:szCs w:val="20"/>
    </w:rPr>
  </w:style>
  <w:style w:type="character" w:styleId="AvattuHyperlinkki">
    <w:name w:val="FollowedHyperlink"/>
    <w:basedOn w:val="Kappaleenoletusfontti"/>
    <w:uiPriority w:val="99"/>
    <w:semiHidden/>
    <w:unhideWhenUsed/>
    <w:rsid w:val="00A840BF"/>
    <w:rPr>
      <w:color w:val="914222" w:themeColor="followedHyperlink"/>
      <w:u w:val="single"/>
    </w:rPr>
  </w:style>
  <w:style w:type="character" w:customStyle="1" w:styleId="Ratkaisematonmaininta2">
    <w:name w:val="Ratkaisematon maininta2"/>
    <w:basedOn w:val="Kappaleenoletusfontti"/>
    <w:uiPriority w:val="99"/>
    <w:semiHidden/>
    <w:unhideWhenUsed/>
    <w:rsid w:val="006247AF"/>
    <w:rPr>
      <w:color w:val="605E5C"/>
      <w:shd w:val="clear" w:color="auto" w:fill="E1DFDD"/>
    </w:rPr>
  </w:style>
  <w:style w:type="paragraph" w:customStyle="1" w:styleId="Viiteotsikko">
    <w:name w:val="Viiteotsikko"/>
    <w:basedOn w:val="Normaali"/>
    <w:link w:val="ViiteotsikkoChar"/>
    <w:qFormat/>
    <w:rsid w:val="00C450CA"/>
    <w:pPr>
      <w:spacing w:before="480" w:line="276" w:lineRule="auto"/>
    </w:pPr>
  </w:style>
  <w:style w:type="character" w:customStyle="1" w:styleId="ViiteotsikkoChar">
    <w:name w:val="Viiteotsikko Char"/>
    <w:basedOn w:val="Kappaleenoletusfontti"/>
    <w:link w:val="Viiteotsikko"/>
    <w:rsid w:val="00C450CA"/>
    <w:rPr>
      <w:rFonts w:ascii="Verdana" w:hAnsi="Verdana"/>
      <w:sz w:val="20"/>
    </w:rPr>
  </w:style>
  <w:style w:type="paragraph" w:styleId="Luettelokappale">
    <w:name w:val="List Paragraph"/>
    <w:basedOn w:val="Normaali"/>
    <w:uiPriority w:val="34"/>
    <w:rsid w:val="00EA40C9"/>
    <w:pPr>
      <w:ind w:left="720"/>
      <w:contextualSpacing/>
    </w:pPr>
  </w:style>
  <w:style w:type="numbering" w:customStyle="1" w:styleId="Bulletriippuva">
    <w:name w:val="Bullet_riippuva"/>
    <w:uiPriority w:val="99"/>
    <w:rsid w:val="00DF75AE"/>
    <w:pPr>
      <w:numPr>
        <w:numId w:val="9"/>
      </w:numPr>
    </w:pPr>
  </w:style>
  <w:style w:type="paragraph" w:customStyle="1" w:styleId="Liitteet-otsikko">
    <w:name w:val="Liitteet-otsikko"/>
    <w:basedOn w:val="Leipteksti"/>
    <w:next w:val="Leipteksti"/>
    <w:link w:val="Liitteet-otsikkoChar"/>
    <w:qFormat/>
    <w:rsid w:val="007D4EDE"/>
    <w:pPr>
      <w:keepNext/>
      <w:spacing w:before="360" w:line="276" w:lineRule="auto"/>
      <w:ind w:left="0"/>
    </w:pPr>
  </w:style>
  <w:style w:type="character" w:customStyle="1" w:styleId="Liitteet-otsikkoChar">
    <w:name w:val="Liitteet-otsikko Char"/>
    <w:basedOn w:val="Kappaleenoletusfontti"/>
    <w:link w:val="Liitteet-otsikko"/>
    <w:rsid w:val="007D4EDE"/>
    <w:rPr>
      <w:rFonts w:ascii="Verdana" w:hAnsi="Verdana"/>
      <w:sz w:val="20"/>
    </w:rPr>
  </w:style>
  <w:style w:type="paragraph" w:styleId="NormaaliWWW">
    <w:name w:val="Normal (Web)"/>
    <w:basedOn w:val="Normaali"/>
    <w:uiPriority w:val="99"/>
    <w:semiHidden/>
    <w:unhideWhenUsed/>
    <w:rsid w:val="00232DF7"/>
    <w:pPr>
      <w:spacing w:before="100" w:beforeAutospacing="1" w:after="100" w:afterAutospacing="1" w:line="240" w:lineRule="auto"/>
    </w:pPr>
    <w:rPr>
      <w:rFonts w:ascii="Times New Roman" w:eastAsia="Times New Roman" w:hAnsi="Times New Roman" w:cs="Times New Roman"/>
      <w:sz w:val="24"/>
      <w:lang w:eastAsia="fi-FI"/>
    </w:rPr>
  </w:style>
  <w:style w:type="character" w:styleId="Paikkamerkkiteksti">
    <w:name w:val="Placeholder Text"/>
    <w:basedOn w:val="Kappaleenoletusfontti"/>
    <w:uiPriority w:val="99"/>
    <w:semiHidden/>
    <w:rsid w:val="00EF1744"/>
    <w:rPr>
      <w:color w:val="808080"/>
    </w:rPr>
  </w:style>
  <w:style w:type="character" w:customStyle="1" w:styleId="Tyyli1">
    <w:name w:val="Tyyli1"/>
    <w:basedOn w:val="Kappaleenoletusfontti"/>
    <w:uiPriority w:val="1"/>
    <w:rsid w:val="00990A27"/>
    <w:rPr>
      <w:b/>
    </w:rPr>
  </w:style>
  <w:style w:type="character" w:customStyle="1" w:styleId="normaltextrun">
    <w:name w:val="normaltextrun"/>
    <w:basedOn w:val="Kappaleenoletusfontti"/>
    <w:rsid w:val="003E3D5B"/>
  </w:style>
  <w:style w:type="paragraph" w:customStyle="1" w:styleId="paragraph">
    <w:name w:val="paragraph"/>
    <w:basedOn w:val="Normaali"/>
    <w:rsid w:val="003E3D5B"/>
    <w:pPr>
      <w:spacing w:before="100" w:beforeAutospacing="1" w:after="100" w:afterAutospacing="1" w:line="240" w:lineRule="auto"/>
    </w:pPr>
    <w:rPr>
      <w:rFonts w:ascii="Times New Roman" w:eastAsia="Times New Roman" w:hAnsi="Times New Roman" w:cs="Times New Roman"/>
      <w:sz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58354">
      <w:bodyDiv w:val="1"/>
      <w:marLeft w:val="0"/>
      <w:marRight w:val="0"/>
      <w:marTop w:val="0"/>
      <w:marBottom w:val="0"/>
      <w:divBdr>
        <w:top w:val="none" w:sz="0" w:space="0" w:color="auto"/>
        <w:left w:val="none" w:sz="0" w:space="0" w:color="auto"/>
        <w:bottom w:val="none" w:sz="0" w:space="0" w:color="auto"/>
        <w:right w:val="none" w:sz="0" w:space="0" w:color="auto"/>
      </w:divBdr>
    </w:div>
    <w:div w:id="193806906">
      <w:bodyDiv w:val="1"/>
      <w:marLeft w:val="0"/>
      <w:marRight w:val="0"/>
      <w:marTop w:val="0"/>
      <w:marBottom w:val="0"/>
      <w:divBdr>
        <w:top w:val="none" w:sz="0" w:space="0" w:color="auto"/>
        <w:left w:val="none" w:sz="0" w:space="0" w:color="auto"/>
        <w:bottom w:val="none" w:sz="0" w:space="0" w:color="auto"/>
        <w:right w:val="none" w:sz="0" w:space="0" w:color="auto"/>
      </w:divBdr>
    </w:div>
    <w:div w:id="477571568">
      <w:bodyDiv w:val="1"/>
      <w:marLeft w:val="0"/>
      <w:marRight w:val="0"/>
      <w:marTop w:val="0"/>
      <w:marBottom w:val="0"/>
      <w:divBdr>
        <w:top w:val="none" w:sz="0" w:space="0" w:color="auto"/>
        <w:left w:val="none" w:sz="0" w:space="0" w:color="auto"/>
        <w:bottom w:val="none" w:sz="0" w:space="0" w:color="auto"/>
        <w:right w:val="none" w:sz="0" w:space="0" w:color="auto"/>
      </w:divBdr>
    </w:div>
    <w:div w:id="1069496913">
      <w:bodyDiv w:val="1"/>
      <w:marLeft w:val="0"/>
      <w:marRight w:val="0"/>
      <w:marTop w:val="0"/>
      <w:marBottom w:val="0"/>
      <w:divBdr>
        <w:top w:val="none" w:sz="0" w:space="0" w:color="auto"/>
        <w:left w:val="none" w:sz="0" w:space="0" w:color="auto"/>
        <w:bottom w:val="none" w:sz="0" w:space="0" w:color="auto"/>
        <w:right w:val="none" w:sz="0" w:space="0" w:color="auto"/>
      </w:divBdr>
    </w:div>
    <w:div w:id="1226641959">
      <w:bodyDiv w:val="1"/>
      <w:marLeft w:val="0"/>
      <w:marRight w:val="0"/>
      <w:marTop w:val="0"/>
      <w:marBottom w:val="0"/>
      <w:divBdr>
        <w:top w:val="none" w:sz="0" w:space="0" w:color="auto"/>
        <w:left w:val="none" w:sz="0" w:space="0" w:color="auto"/>
        <w:bottom w:val="none" w:sz="0" w:space="0" w:color="auto"/>
        <w:right w:val="none" w:sz="0" w:space="0" w:color="auto"/>
      </w:divBdr>
    </w:div>
    <w:div w:id="1552686619">
      <w:bodyDiv w:val="1"/>
      <w:marLeft w:val="0"/>
      <w:marRight w:val="0"/>
      <w:marTop w:val="0"/>
      <w:marBottom w:val="0"/>
      <w:divBdr>
        <w:top w:val="none" w:sz="0" w:space="0" w:color="auto"/>
        <w:left w:val="none" w:sz="0" w:space="0" w:color="auto"/>
        <w:bottom w:val="none" w:sz="0" w:space="0" w:color="auto"/>
        <w:right w:val="none" w:sz="0" w:space="0" w:color="auto"/>
      </w:divBdr>
    </w:div>
    <w:div w:id="1586762391">
      <w:bodyDiv w:val="1"/>
      <w:marLeft w:val="0"/>
      <w:marRight w:val="0"/>
      <w:marTop w:val="0"/>
      <w:marBottom w:val="0"/>
      <w:divBdr>
        <w:top w:val="none" w:sz="0" w:space="0" w:color="auto"/>
        <w:left w:val="none" w:sz="0" w:space="0" w:color="auto"/>
        <w:bottom w:val="none" w:sz="0" w:space="0" w:color="auto"/>
        <w:right w:val="none" w:sz="0" w:space="0" w:color="auto"/>
      </w:divBdr>
    </w:div>
    <w:div w:id="2055033491">
      <w:bodyDiv w:val="1"/>
      <w:marLeft w:val="0"/>
      <w:marRight w:val="0"/>
      <w:marTop w:val="0"/>
      <w:marBottom w:val="0"/>
      <w:divBdr>
        <w:top w:val="none" w:sz="0" w:space="0" w:color="auto"/>
        <w:left w:val="none" w:sz="0" w:space="0" w:color="auto"/>
        <w:bottom w:val="none" w:sz="0" w:space="0" w:color="auto"/>
        <w:right w:val="none" w:sz="0" w:space="0" w:color="auto"/>
      </w:divBdr>
    </w:div>
    <w:div w:id="212168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Mukautettu 1">
      <a:dk1>
        <a:srgbClr val="333333"/>
      </a:dk1>
      <a:lt1>
        <a:srgbClr val="333333"/>
      </a:lt1>
      <a:dk2>
        <a:srgbClr val="FFFFFF"/>
      </a:dk2>
      <a:lt2>
        <a:srgbClr val="FFFFFF"/>
      </a:lt2>
      <a:accent1>
        <a:srgbClr val="EE7920"/>
      </a:accent1>
      <a:accent2>
        <a:srgbClr val="008FC5"/>
      </a:accent2>
      <a:accent3>
        <a:srgbClr val="8DBA97"/>
      </a:accent3>
      <a:accent4>
        <a:srgbClr val="E0E27C"/>
      </a:accent4>
      <a:accent5>
        <a:srgbClr val="F6BC8F"/>
      </a:accent5>
      <a:accent6>
        <a:srgbClr val="62D4FF"/>
      </a:accent6>
      <a:hlink>
        <a:srgbClr val="06597A"/>
      </a:hlink>
      <a:folHlink>
        <a:srgbClr val="91422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2025-03-19T00:00:00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9878BE-ED99-43FC-9BD6-518C6273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4</Pages>
  <Words>988</Words>
  <Characters>8009</Characters>
  <Application>Microsoft Office Word</Application>
  <DocSecurity>0</DocSecurity>
  <Lines>66</Lines>
  <Paragraphs>17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Asiakirjatyyppi</dc:subject>
  <dc:creator>Kontiola Sanna</dc:creator>
  <cp:keywords/>
  <dc:description/>
  <cp:lastModifiedBy>Riitta Suojanen</cp:lastModifiedBy>
  <cp:revision>27</cp:revision>
  <cp:lastPrinted>2022-10-12T05:25:00Z</cp:lastPrinted>
  <dcterms:created xsi:type="dcterms:W3CDTF">2026-05-07T07:40:00Z</dcterms:created>
  <dcterms:modified xsi:type="dcterms:W3CDTF">2026-05-26T10:30:00Z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c89547dd0e53f538e9db42fee84b8161640a89ffea2788169c40ba077c6e6ee4</vt:lpwstr>
  </property>
  <property fmtid="{D5CDD505-2E9C-101B-9397-08002B2CF9AE}" pid="3" name="MFiles_PGA382BC9860EC4137A8F19AA69CC54DE8">
    <vt:lpwstr>8012-2022-O</vt:lpwstr>
  </property>
  <property fmtid="{D5CDD505-2E9C-101B-9397-08002B2CF9AE}" pid="4" name="ClassificationContentMarkingHeaderShapeIds">
    <vt:lpwstr>2976aad9,4eddc139,3e7b2877,1f8a0923,2e8e49e2,65901cde,1292a4d0,d807ee2,433b0c07,d994714</vt:lpwstr>
  </property>
  <property fmtid="{D5CDD505-2E9C-101B-9397-08002B2CF9AE}" pid="5" name="ClassificationContentMarkingHeaderFontProps">
    <vt:lpwstr>#0000ff,12,Calibri</vt:lpwstr>
  </property>
  <property fmtid="{D5CDD505-2E9C-101B-9397-08002B2CF9AE}" pid="6" name="ClassificationContentMarkingHeaderText">
    <vt:lpwstr>HARKINNANVARAISESTI ANNETTAVA</vt:lpwstr>
  </property>
  <property fmtid="{D5CDD505-2E9C-101B-9397-08002B2CF9AE}" pid="7" name="MSIP_Label_03bddff0-bd82-491e-aa56-360e9239e9f4_Enabled">
    <vt:lpwstr>true</vt:lpwstr>
  </property>
  <property fmtid="{D5CDD505-2E9C-101B-9397-08002B2CF9AE}" pid="8" name="MSIP_Label_03bddff0-bd82-491e-aa56-360e9239e9f4_SetDate">
    <vt:lpwstr>2025-03-25T10:51:22Z</vt:lpwstr>
  </property>
  <property fmtid="{D5CDD505-2E9C-101B-9397-08002B2CF9AE}" pid="9" name="MSIP_Label_03bddff0-bd82-491e-aa56-360e9239e9f4_Method">
    <vt:lpwstr>Privileged</vt:lpwstr>
  </property>
  <property fmtid="{D5CDD505-2E9C-101B-9397-08002B2CF9AE}" pid="10" name="MSIP_Label_03bddff0-bd82-491e-aa56-360e9239e9f4_Name">
    <vt:lpwstr>Harkinnanvaraisesti annettava</vt:lpwstr>
  </property>
  <property fmtid="{D5CDD505-2E9C-101B-9397-08002B2CF9AE}" pid="11" name="MSIP_Label_03bddff0-bd82-491e-aa56-360e9239e9f4_SiteId">
    <vt:lpwstr>f99ac1aa-63b8-40b8-93b9-af7d0d12aa7d</vt:lpwstr>
  </property>
  <property fmtid="{D5CDD505-2E9C-101B-9397-08002B2CF9AE}" pid="12" name="MSIP_Label_03bddff0-bd82-491e-aa56-360e9239e9f4_ActionId">
    <vt:lpwstr>1391e6be-c259-486f-9991-4cfec2ffc84c</vt:lpwstr>
  </property>
  <property fmtid="{D5CDD505-2E9C-101B-9397-08002B2CF9AE}" pid="13" name="MSIP_Label_03bddff0-bd82-491e-aa56-360e9239e9f4_ContentBits">
    <vt:lpwstr>1</vt:lpwstr>
  </property>
  <property fmtid="{D5CDD505-2E9C-101B-9397-08002B2CF9AE}" pid="14" name="MSIP_Label_03bddff0-bd82-491e-aa56-360e9239e9f4_Tag">
    <vt:lpwstr>10, 0, 1, 2</vt:lpwstr>
  </property>
</Properties>
</file>