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252" w14:textId="7B7869A5" w:rsidR="0033415C" w:rsidRPr="0065326C" w:rsidRDefault="0033415C" w:rsidP="0033415C">
      <w:pPr>
        <w:pStyle w:val="Otsikko"/>
      </w:pPr>
      <w:r w:rsidRPr="0065326C">
        <w:t>Asiakirja- ja tietopalvelumaksu</w:t>
      </w:r>
      <w:r w:rsidR="00770668">
        <w:t xml:space="preserve">t </w:t>
      </w:r>
    </w:p>
    <w:p w14:paraId="13E0FA07" w14:textId="59E866DD" w:rsidR="0033415C" w:rsidRPr="0065326C" w:rsidRDefault="0033415C" w:rsidP="0033415C">
      <w:pPr>
        <w:pStyle w:val="Leipteksti"/>
      </w:pPr>
      <w:r w:rsidRPr="0065326C">
        <w:t xml:space="preserve">Tämä on </w:t>
      </w:r>
      <w:r w:rsidR="00770668">
        <w:t>Etelä-Pohjanmaan hyvinvointialueen aluehallituksen</w:t>
      </w:r>
      <w:r w:rsidRPr="0065326C">
        <w:t xml:space="preserve"> vahvistama asiakirja- ja tietopalvelumaksu</w:t>
      </w:r>
      <w:r w:rsidR="00770668">
        <w:t xml:space="preserve">jen </w:t>
      </w:r>
      <w:r w:rsidRPr="0065326C">
        <w:t>hinnasto. Hintoihin lisätään voimassa oleva arvonlisävero, jos kyse on liiketaloudellisesta suoritteesta.</w:t>
      </w:r>
    </w:p>
    <w:p w14:paraId="38E4AA4C" w14:textId="653EBD00" w:rsidR="0033415C" w:rsidRDefault="0033415C" w:rsidP="0033415C">
      <w:pPr>
        <w:pStyle w:val="Leipteksti"/>
      </w:pPr>
      <w:r w:rsidRPr="0065326C">
        <w:t>Tietovälinemaksut (esim. cd-levy tai muistitikku) määräytyy keskusvaraston hinnoittelun mukaan. Erikoisaineistojen kopiointi esim</w:t>
      </w:r>
      <w:r w:rsidR="00DF7432">
        <w:t>erkiksi</w:t>
      </w:r>
      <w:r w:rsidRPr="0065326C">
        <w:t xml:space="preserve"> kopiolaitoksessa laskutetaan erikseen, varsinaisten</w:t>
      </w:r>
      <w:r w:rsidR="003014C1">
        <w:t xml:space="preserve"> syntyneiden</w:t>
      </w:r>
      <w:r w:rsidRPr="0065326C">
        <w:t xml:space="preserve"> kulujen mukaisesti. Röntgenkuvien tallennus cd:lle ja kuvien kopiointi filmille on hinnoiteltu erikseen </w:t>
      </w:r>
      <w:r w:rsidR="008140D7">
        <w:t>r</w:t>
      </w:r>
      <w:r w:rsidRPr="0065326C">
        <w:t>adiologisessa tutkimushinnastossa.</w:t>
      </w:r>
    </w:p>
    <w:p w14:paraId="4EA60FE7" w14:textId="37975942" w:rsidR="0033415C" w:rsidRPr="0065326C" w:rsidRDefault="0033415C" w:rsidP="0033415C">
      <w:pPr>
        <w:pStyle w:val="Otsikko1"/>
        <w:numPr>
          <w:ilvl w:val="0"/>
          <w:numId w:val="0"/>
        </w:numPr>
      </w:pPr>
      <w:r>
        <w:t>Valokopiohinnat</w:t>
      </w:r>
    </w:p>
    <w:p w14:paraId="247B1166" w14:textId="61B3CE2B" w:rsidR="00753190" w:rsidRPr="0033415C" w:rsidRDefault="0033415C" w:rsidP="0033415C">
      <w:pPr>
        <w:pStyle w:val="Bullet-lista"/>
      </w:pPr>
      <w:r w:rsidRPr="0033415C">
        <w:t>Valokopiot A4 tai A3, pöytäkirjanote tai muu tuloste</w:t>
      </w:r>
      <w:r w:rsidR="00DF7432">
        <w:t>, yksi- tai kaksipuolinen,</w:t>
      </w:r>
      <w:r w:rsidRPr="0033415C">
        <w:t xml:space="preserve"> </w:t>
      </w:r>
      <w:r w:rsidR="00770668" w:rsidRPr="0033415C">
        <w:t>1–10</w:t>
      </w:r>
      <w:r w:rsidRPr="0033415C">
        <w:t xml:space="preserve"> sivua </w:t>
      </w:r>
      <w:r w:rsidR="008B0AE2">
        <w:t>1</w:t>
      </w:r>
      <w:r w:rsidRPr="0033415C">
        <w:t xml:space="preserve"> €</w:t>
      </w:r>
    </w:p>
    <w:p w14:paraId="71009089" w14:textId="0C9985D3" w:rsidR="0033415C" w:rsidRPr="0033415C" w:rsidRDefault="0033415C" w:rsidP="005E4F33">
      <w:pPr>
        <w:pStyle w:val="Bullet-lista"/>
      </w:pPr>
      <w:r w:rsidRPr="0033415C">
        <w:t>Valokopiot A4 tai A3, pöytäkirjanote tai muu tuloste</w:t>
      </w:r>
      <w:r w:rsidR="00DF7432">
        <w:t xml:space="preserve">, yksi- tai kaksipuolinen, </w:t>
      </w:r>
      <w:r w:rsidRPr="0033415C">
        <w:t>yli 10 sivua 0,</w:t>
      </w:r>
      <w:r w:rsidR="008B0AE2">
        <w:t>5</w:t>
      </w:r>
      <w:r w:rsidRPr="0033415C">
        <w:t>0</w:t>
      </w:r>
      <w:r w:rsidR="00DF7432">
        <w:t xml:space="preserve"> </w:t>
      </w:r>
      <w:r w:rsidRPr="0033415C">
        <w:t>€</w:t>
      </w:r>
    </w:p>
    <w:p w14:paraId="70D48742" w14:textId="24419556" w:rsidR="0033415C" w:rsidRPr="0033415C" w:rsidRDefault="0033415C" w:rsidP="0033415C">
      <w:pPr>
        <w:pStyle w:val="Otsikko1"/>
        <w:numPr>
          <w:ilvl w:val="0"/>
          <w:numId w:val="0"/>
        </w:numPr>
      </w:pPr>
      <w:r w:rsidRPr="0033415C">
        <w:t>Jäljennöksen oikeaksi todistaminen</w:t>
      </w:r>
    </w:p>
    <w:p w14:paraId="3F9BA88F" w14:textId="41CBA419" w:rsidR="0033415C" w:rsidRDefault="0033415C" w:rsidP="0033415C">
      <w:pPr>
        <w:pStyle w:val="Leipteksti"/>
      </w:pPr>
      <w:r w:rsidRPr="0065326C">
        <w:t xml:space="preserve">Virallinen leima ja </w:t>
      </w:r>
      <w:r w:rsidR="00BF5CB5">
        <w:t>hyvinvointialueen</w:t>
      </w:r>
      <w:r w:rsidRPr="0065326C">
        <w:t xml:space="preserve"> edustajan nimikirjoitus, nimenselvennys ja virkanimike jokaisella jäljennetyllä sivulla; tehdään </w:t>
      </w:r>
      <w:r w:rsidRPr="0033415C">
        <w:t>pyydettäessä</w:t>
      </w:r>
      <w:r w:rsidRPr="0065326C">
        <w:t>.</w:t>
      </w:r>
    </w:p>
    <w:p w14:paraId="10DEC2FB" w14:textId="5FA0FD7A" w:rsidR="0033415C" w:rsidRDefault="0033415C" w:rsidP="0033415C">
      <w:pPr>
        <w:pStyle w:val="Otsikko1"/>
        <w:numPr>
          <w:ilvl w:val="0"/>
          <w:numId w:val="0"/>
        </w:numPr>
      </w:pPr>
      <w:r>
        <w:t>Tiedonhaun maksut</w:t>
      </w:r>
    </w:p>
    <w:p w14:paraId="42CC29A4" w14:textId="08F0545A" w:rsidR="0033415C" w:rsidRPr="0033415C" w:rsidRDefault="0033415C" w:rsidP="0033415C">
      <w:pPr>
        <w:pStyle w:val="Bullet-lista"/>
      </w:pPr>
      <w:r w:rsidRPr="0033415C">
        <w:t>Normaalin tiedonhaun perusmaksu (työaika enintään 1 h) 2</w:t>
      </w:r>
      <w:r w:rsidR="008B0AE2">
        <w:t>8</w:t>
      </w:r>
      <w:r w:rsidRPr="0033415C">
        <w:t xml:space="preserve"> € </w:t>
      </w:r>
    </w:p>
    <w:p w14:paraId="0A92AF3B" w14:textId="5F6C2392" w:rsidR="0033415C" w:rsidRPr="0033415C" w:rsidRDefault="0033415C" w:rsidP="0033415C">
      <w:pPr>
        <w:pStyle w:val="Bullet-lista"/>
      </w:pPr>
      <w:r w:rsidRPr="0033415C">
        <w:t xml:space="preserve">Normaalin tiedonhaun perusmaksu (työaika alle 2 h) </w:t>
      </w:r>
      <w:r w:rsidR="008B0AE2">
        <w:t>40</w:t>
      </w:r>
      <w:r w:rsidRPr="0033415C">
        <w:t xml:space="preserve"> €</w:t>
      </w:r>
    </w:p>
    <w:p w14:paraId="4D7643C9" w14:textId="6F5EF6C0" w:rsidR="0033415C" w:rsidRPr="0033415C" w:rsidRDefault="0033415C" w:rsidP="0033415C">
      <w:pPr>
        <w:pStyle w:val="Bullet-lista"/>
      </w:pPr>
      <w:r w:rsidRPr="0033415C">
        <w:t xml:space="preserve">Vaativan tiedonhaun perusmaksu (työaika 2-5 h) </w:t>
      </w:r>
      <w:r w:rsidR="00C17367">
        <w:t>10</w:t>
      </w:r>
      <w:r w:rsidRPr="0033415C">
        <w:t>0 €</w:t>
      </w:r>
    </w:p>
    <w:p w14:paraId="2726B28D" w14:textId="4E5E0242" w:rsidR="0033415C" w:rsidRDefault="0033415C" w:rsidP="0033415C">
      <w:pPr>
        <w:pStyle w:val="Bullet-lista"/>
      </w:pPr>
      <w:r w:rsidRPr="0033415C">
        <w:t xml:space="preserve">Hyvin vaativan tiedonhaun perusmaksu (työaika yli 5 h) </w:t>
      </w:r>
      <w:r w:rsidR="00C17367">
        <w:t>20</w:t>
      </w:r>
      <w:r w:rsidRPr="0033415C">
        <w:t>0 €</w:t>
      </w:r>
    </w:p>
    <w:p w14:paraId="744B6B76" w14:textId="6E4FC0D7" w:rsidR="003014C1" w:rsidRPr="0033415C" w:rsidRDefault="003014C1" w:rsidP="003014C1">
      <w:pPr>
        <w:pStyle w:val="Bullet-lista"/>
        <w:numPr>
          <w:ilvl w:val="0"/>
          <w:numId w:val="0"/>
        </w:numPr>
        <w:ind w:left="3118"/>
      </w:pPr>
    </w:p>
    <w:p w14:paraId="19D79646" w14:textId="129B1A98" w:rsidR="0033415C" w:rsidRPr="0065326C" w:rsidRDefault="0033415C" w:rsidP="0033415C">
      <w:pPr>
        <w:pStyle w:val="Leipteksti"/>
      </w:pPr>
      <w:r w:rsidRPr="0065326C">
        <w:t xml:space="preserve">Tiedonhaku kohdistuu tällöin asiakirjamuodossa olevaan, sähköiseen tai paperimuodossa säilytettävään </w:t>
      </w:r>
      <w:r w:rsidRPr="0033415C">
        <w:t>tietoon</w:t>
      </w:r>
      <w:r w:rsidRPr="0065326C">
        <w:t>.</w:t>
      </w:r>
    </w:p>
    <w:p w14:paraId="73F33105" w14:textId="63B3018A" w:rsidR="0033415C" w:rsidRDefault="0033415C" w:rsidP="0033415C">
      <w:pPr>
        <w:pStyle w:val="Leipteksti"/>
      </w:pPr>
      <w:r w:rsidRPr="0065326C">
        <w:t xml:space="preserve">Erityistoimenpiteitä vaativissa </w:t>
      </w:r>
      <w:r w:rsidRPr="0033415C">
        <w:t>asiakirjapyynnöissä</w:t>
      </w:r>
      <w:r w:rsidRPr="0065326C">
        <w:t xml:space="preserve"> kiinteän perusmaksun lisäksi veloitetaan paperimuotoisista asiakirjoista valokopiomaksu </w:t>
      </w:r>
      <w:r w:rsidRPr="0065326C">
        <w:lastRenderedPageBreak/>
        <w:t>jokaiselta sivulta</w:t>
      </w:r>
      <w:r w:rsidR="007C0724">
        <w:t>.</w:t>
      </w:r>
      <w:r w:rsidR="00683E32">
        <w:t xml:space="preserve"> </w:t>
      </w:r>
      <w:r w:rsidR="00123904">
        <w:t>Salassa pidettävästä, muun kuin asianosaisen pyynnöstä luovutettavasta sähköisestä asiakirjasta peritään vastaava sivukohtainen maksu.</w:t>
      </w:r>
    </w:p>
    <w:p w14:paraId="46CBBC76" w14:textId="6EEFD2F3" w:rsidR="007C0724" w:rsidRDefault="007C0724" w:rsidP="0033415C">
      <w:pPr>
        <w:pStyle w:val="Leipteksti"/>
      </w:pPr>
      <w:r>
        <w:t>Tiedonhaun perusmaksu veloitetaan myös tilanteissa, joissa todetaan toteutetun haun perusteella, ettei asiakirjatietoa ole</w:t>
      </w:r>
      <w:r w:rsidR="00683E32">
        <w:t>.</w:t>
      </w:r>
    </w:p>
    <w:p w14:paraId="350EBE76" w14:textId="0B44C12A" w:rsidR="0033415C" w:rsidRDefault="0033415C" w:rsidP="0033415C">
      <w:pPr>
        <w:pStyle w:val="Otsikko1"/>
        <w:numPr>
          <w:ilvl w:val="0"/>
          <w:numId w:val="0"/>
        </w:numPr>
      </w:pPr>
      <w:r>
        <w:t>Tietotuotannon tiedonhaut</w:t>
      </w:r>
    </w:p>
    <w:p w14:paraId="4A29ECE8" w14:textId="60EE67BE" w:rsidR="0033415C" w:rsidRPr="0033415C" w:rsidRDefault="0033415C" w:rsidP="0033415C">
      <w:pPr>
        <w:pStyle w:val="Bullet-lista"/>
      </w:pPr>
      <w:r w:rsidRPr="0033415C">
        <w:t>Tietotuotannon suorittaman tiedonhaun perusmaksu (työaika enintään 3 h) 75 €</w:t>
      </w:r>
    </w:p>
    <w:p w14:paraId="17807035" w14:textId="56EF4540" w:rsidR="0033415C" w:rsidRPr="0033415C" w:rsidRDefault="0033415C" w:rsidP="0033415C">
      <w:pPr>
        <w:pStyle w:val="Bullet-lista"/>
      </w:pPr>
      <w:r w:rsidRPr="0033415C">
        <w:t>Tietotuotannon suorittaman vaativan tiedonhaun perusmaksu (työaika enintään 6 h) 150 €</w:t>
      </w:r>
    </w:p>
    <w:p w14:paraId="43EE16FD" w14:textId="73D1127A" w:rsidR="0033415C" w:rsidRPr="0033415C" w:rsidRDefault="0033415C" w:rsidP="0033415C">
      <w:pPr>
        <w:pStyle w:val="Bullet-lista"/>
      </w:pPr>
      <w:r w:rsidRPr="0033415C">
        <w:t>Tietotuotannon suorittaman erittäin vaativan tiedonhaun perusmaksu (työaika enintään 2 h</w:t>
      </w:r>
      <w:r w:rsidR="007C0724">
        <w:t>enkilötyöpäivää</w:t>
      </w:r>
      <w:r w:rsidRPr="0033415C">
        <w:t>) 410 €</w:t>
      </w:r>
    </w:p>
    <w:p w14:paraId="344089CF" w14:textId="32B5A75A" w:rsidR="0033415C" w:rsidRDefault="0033415C" w:rsidP="0033415C">
      <w:pPr>
        <w:pStyle w:val="Bullet-lista"/>
      </w:pPr>
      <w:r w:rsidRPr="0033415C">
        <w:t>Tietotuotannon suorittaman erittäin laajan ja vaativan tiedonhaun perusmaksu (työaika yli 2 h</w:t>
      </w:r>
      <w:r w:rsidR="007C0724">
        <w:t>enkilötyöpäivää</w:t>
      </w:r>
      <w:r w:rsidRPr="0033415C">
        <w:t>) 275 € / htp</w:t>
      </w:r>
    </w:p>
    <w:p w14:paraId="738DCDEA" w14:textId="77777777" w:rsidR="003014C1" w:rsidRPr="0033415C" w:rsidRDefault="003014C1" w:rsidP="003014C1">
      <w:pPr>
        <w:pStyle w:val="Bullet-lista"/>
        <w:numPr>
          <w:ilvl w:val="0"/>
          <w:numId w:val="0"/>
        </w:numPr>
        <w:ind w:left="3118"/>
      </w:pPr>
    </w:p>
    <w:p w14:paraId="166CD40F" w14:textId="5AE93615" w:rsidR="0033415C" w:rsidRPr="0033415C" w:rsidRDefault="0033415C" w:rsidP="0033415C">
      <w:pPr>
        <w:pStyle w:val="Leipteksti"/>
      </w:pPr>
      <w:r w:rsidRPr="0033415C">
        <w:t>Tietotuotannolla viitataan tietoteknisin menetelmin tehtävään tiedonhakuun tietokannoista. Kolmannen osapuolen työtä vaativat työt veloitetaan erikseen alihankkijan laskutuksen mukaan, lisättynä 10 % käsittelykuluilla.</w:t>
      </w:r>
    </w:p>
    <w:p w14:paraId="3DE76735" w14:textId="172C5BFE" w:rsidR="0033415C" w:rsidRDefault="0033415C" w:rsidP="0033415C">
      <w:pPr>
        <w:pStyle w:val="Otsikko1"/>
        <w:numPr>
          <w:ilvl w:val="0"/>
          <w:numId w:val="0"/>
        </w:numPr>
      </w:pPr>
      <w:r>
        <w:t>Pikatoimitus</w:t>
      </w:r>
    </w:p>
    <w:p w14:paraId="641673B0" w14:textId="5CBFA443" w:rsidR="0033415C" w:rsidRDefault="0033415C" w:rsidP="0033415C">
      <w:pPr>
        <w:pStyle w:val="Leipteksti"/>
      </w:pPr>
      <w:r w:rsidRPr="0065326C">
        <w:t>Pikatoimituslisä (tieto on annettava kahden työpäivän kuluessa)</w:t>
      </w:r>
      <w:r w:rsidRPr="0033415C">
        <w:t xml:space="preserve"> </w:t>
      </w:r>
      <w:r w:rsidRPr="0065326C">
        <w:t>Pikamaksuna peritään tuotteen hinta 100 %:lla korotettuna</w:t>
      </w:r>
      <w:r w:rsidR="00003396">
        <w:t>.</w:t>
      </w:r>
    </w:p>
    <w:p w14:paraId="5C0E815A" w14:textId="02130E0C" w:rsidR="0033415C" w:rsidRDefault="0033415C" w:rsidP="0033415C">
      <w:pPr>
        <w:pStyle w:val="Otsikko1"/>
        <w:numPr>
          <w:ilvl w:val="0"/>
          <w:numId w:val="0"/>
        </w:numPr>
      </w:pPr>
      <w:r>
        <w:t>Säilytys</w:t>
      </w:r>
    </w:p>
    <w:p w14:paraId="0EEC70B6" w14:textId="4AE7707B" w:rsidR="0033415C" w:rsidRPr="0033415C" w:rsidRDefault="0033415C" w:rsidP="0033415C">
      <w:pPr>
        <w:pStyle w:val="Leipteksti"/>
      </w:pPr>
      <w:r w:rsidRPr="0065326C">
        <w:t>Tutkimus- tai muun arkistoaineiston säilytys</w:t>
      </w:r>
      <w:r>
        <w:t xml:space="preserve"> </w:t>
      </w:r>
      <w:r w:rsidR="007C0724">
        <w:t xml:space="preserve">Seinäjoen keskussairaalan tiloissa </w:t>
      </w:r>
      <w:r w:rsidRPr="0065326C">
        <w:t>30 €/ h</w:t>
      </w:r>
      <w:r w:rsidR="007C0724">
        <w:t>ylly</w:t>
      </w:r>
      <w:r w:rsidRPr="0065326C">
        <w:t>m</w:t>
      </w:r>
      <w:r w:rsidR="007C0724">
        <w:t>etri</w:t>
      </w:r>
      <w:r w:rsidRPr="0065326C">
        <w:t>/vuosi</w:t>
      </w:r>
      <w:r>
        <w:t>. Etelä-Pohjanmaan hyvinvointialueen</w:t>
      </w:r>
      <w:r w:rsidRPr="0065326C">
        <w:t xml:space="preserve"> ulkopuolisen aineiston omistaja</w:t>
      </w:r>
      <w:r w:rsidR="00770668">
        <w:t xml:space="preserve"> sopii erikseen tiedonhallintapalveluiden kanssa</w:t>
      </w:r>
      <w:r w:rsidRPr="0065326C">
        <w:t xml:space="preserve"> tutkimus- tai muun arkistoaineiston vastaanotosta ja säilytyksestä.</w:t>
      </w:r>
      <w:r w:rsidR="007C0724">
        <w:t xml:space="preserve"> Muissa hyvinvointialueen tiloissa säilytysmaksu perustuu tilavuokraan ja sovitaan erikseen.</w:t>
      </w:r>
    </w:p>
    <w:sectPr w:rsidR="0033415C" w:rsidRPr="0033415C" w:rsidSect="007A194D">
      <w:headerReference w:type="default" r:id="rId8"/>
      <w:footerReference w:type="default" r:id="rId9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008C496E" w:rsidR="00CD5837" w:rsidRDefault="0063712A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63015B43" w:rsidR="00A86C54" w:rsidRPr="00E511E5" w:rsidRDefault="0033415C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Hinnasto</w:t>
          </w:r>
        </w:p>
      </w:tc>
      <w:tc>
        <w:tcPr>
          <w:tcW w:w="2308" w:type="dxa"/>
        </w:tcPr>
        <w:p w14:paraId="5D1DB77C" w14:textId="12150D24" w:rsidR="00A86C54" w:rsidRDefault="00A86C54" w:rsidP="00996477">
          <w:pPr>
            <w:pStyle w:val="Yltunniste"/>
            <w:spacing w:before="100"/>
          </w:pPr>
        </w:p>
      </w:tc>
      <w:tc>
        <w:tcPr>
          <w:tcW w:w="953" w:type="dxa"/>
        </w:tcPr>
        <w:p w14:paraId="5814E5EA" w14:textId="603158C4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00456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63712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550A8" w14:paraId="51353458" w14:textId="77777777" w:rsidTr="004D3896">
      <w:trPr>
        <w:trHeight w:val="283"/>
      </w:trPr>
      <w:tc>
        <w:tcPr>
          <w:tcW w:w="4968" w:type="dxa"/>
        </w:tcPr>
        <w:p w14:paraId="4A159D1A" w14:textId="662C1AD1" w:rsidR="005550A8" w:rsidRDefault="0063712A" w:rsidP="0063712A">
          <w:pPr>
            <w:pStyle w:val="Yltunniste"/>
            <w:tabs>
              <w:tab w:val="clear" w:pos="4819"/>
              <w:tab w:val="clear" w:pos="9638"/>
              <w:tab w:val="left" w:pos="1774"/>
            </w:tabs>
          </w:pPr>
          <w:r>
            <w:t>Aluehallitus 109 §/2023</w:t>
          </w:r>
        </w:p>
      </w:tc>
      <w:tc>
        <w:tcPr>
          <w:tcW w:w="1973" w:type="dxa"/>
        </w:tcPr>
        <w:p w14:paraId="3A38D0E7" w14:textId="7E9A4FBD" w:rsidR="005550A8" w:rsidRDefault="008140D7" w:rsidP="00285AD4">
          <w:pPr>
            <w:pStyle w:val="Yltunniste"/>
            <w:ind w:right="-111"/>
          </w:pPr>
          <w:r>
            <w:t>27</w:t>
          </w:r>
          <w:r w:rsidR="005550A8">
            <w:t>.</w:t>
          </w:r>
          <w:r w:rsidR="0063712A">
            <w:t>3</w:t>
          </w:r>
          <w:r w:rsidR="005550A8">
            <w:t>.202</w:t>
          </w:r>
          <w:r w:rsidR="0033415C">
            <w:t>3</w:t>
          </w:r>
        </w:p>
      </w:tc>
      <w:tc>
        <w:tcPr>
          <w:tcW w:w="3261" w:type="dxa"/>
          <w:gridSpan w:val="2"/>
        </w:tcPr>
        <w:p w14:paraId="5D60449D" w14:textId="79CADCF9" w:rsidR="005550A8" w:rsidRDefault="0063712A" w:rsidP="005550A8">
          <w:pPr>
            <w:pStyle w:val="Yltunniste"/>
            <w:jc w:val="right"/>
          </w:pPr>
          <w:r>
            <w:t>HYVAEP/1575/02.05.00/2023</w:t>
          </w:r>
        </w:p>
      </w:tc>
    </w:tr>
    <w:tr w:rsidR="005550A8" w14:paraId="6093C93C" w14:textId="77777777" w:rsidTr="00966486">
      <w:trPr>
        <w:trHeight w:val="283"/>
      </w:trPr>
      <w:tc>
        <w:tcPr>
          <w:tcW w:w="4968" w:type="dxa"/>
        </w:tcPr>
        <w:p w14:paraId="0125F0BC" w14:textId="12B8ADE0" w:rsidR="005550A8" w:rsidRDefault="005550A8">
          <w:pPr>
            <w:pStyle w:val="Yltunniste"/>
          </w:pP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0091AF11" w14:textId="77777777" w:rsidR="00A86C54" w:rsidRPr="00750C4B" w:rsidRDefault="00A86C54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5423451"/>
    <w:multiLevelType w:val="hybridMultilevel"/>
    <w:tmpl w:val="8FC87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0F0BD9"/>
    <w:multiLevelType w:val="hybridMultilevel"/>
    <w:tmpl w:val="74D0B8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7D09"/>
    <w:multiLevelType w:val="hybridMultilevel"/>
    <w:tmpl w:val="11487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10" w15:restartNumberingAfterBreak="0">
    <w:nsid w:val="64B54894"/>
    <w:multiLevelType w:val="hybridMultilevel"/>
    <w:tmpl w:val="17940F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5957">
    <w:abstractNumId w:val="4"/>
  </w:num>
  <w:num w:numId="2" w16cid:durableId="297421859">
    <w:abstractNumId w:val="0"/>
  </w:num>
  <w:num w:numId="3" w16cid:durableId="604267427">
    <w:abstractNumId w:val="3"/>
  </w:num>
  <w:num w:numId="4" w16cid:durableId="597718044">
    <w:abstractNumId w:val="6"/>
  </w:num>
  <w:num w:numId="5" w16cid:durableId="853299353">
    <w:abstractNumId w:val="1"/>
  </w:num>
  <w:num w:numId="6" w16cid:durableId="822159451">
    <w:abstractNumId w:val="4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1049692231">
    <w:abstractNumId w:val="9"/>
  </w:num>
  <w:num w:numId="8" w16cid:durableId="1824272711">
    <w:abstractNumId w:val="9"/>
    <w:lvlOverride w:ilvl="0">
      <w:startOverride w:val="1"/>
    </w:lvlOverride>
  </w:num>
  <w:num w:numId="9" w16cid:durableId="574165359">
    <w:abstractNumId w:val="9"/>
    <w:lvlOverride w:ilvl="0">
      <w:startOverride w:val="1"/>
    </w:lvlOverride>
  </w:num>
  <w:num w:numId="10" w16cid:durableId="164319663">
    <w:abstractNumId w:val="9"/>
    <w:lvlOverride w:ilvl="0">
      <w:startOverride w:val="1"/>
    </w:lvlOverride>
  </w:num>
  <w:num w:numId="11" w16cid:durableId="406879063">
    <w:abstractNumId w:val="9"/>
    <w:lvlOverride w:ilvl="0">
      <w:startOverride w:val="1"/>
    </w:lvlOverride>
  </w:num>
  <w:num w:numId="12" w16cid:durableId="993265391">
    <w:abstractNumId w:val="9"/>
    <w:lvlOverride w:ilvl="0">
      <w:startOverride w:val="1"/>
    </w:lvlOverride>
  </w:num>
  <w:num w:numId="13" w16cid:durableId="2124421433">
    <w:abstractNumId w:val="9"/>
    <w:lvlOverride w:ilvl="0">
      <w:startOverride w:val="1"/>
    </w:lvlOverride>
  </w:num>
  <w:num w:numId="14" w16cid:durableId="902762184">
    <w:abstractNumId w:val="9"/>
    <w:lvlOverride w:ilvl="0">
      <w:startOverride w:val="1"/>
    </w:lvlOverride>
  </w:num>
  <w:num w:numId="15" w16cid:durableId="510802548">
    <w:abstractNumId w:val="9"/>
    <w:lvlOverride w:ilvl="0">
      <w:startOverride w:val="1"/>
    </w:lvlOverride>
  </w:num>
  <w:num w:numId="16" w16cid:durableId="1635670938">
    <w:abstractNumId w:val="9"/>
    <w:lvlOverride w:ilvl="0">
      <w:startOverride w:val="1"/>
    </w:lvlOverride>
  </w:num>
  <w:num w:numId="17" w16cid:durableId="1798061554">
    <w:abstractNumId w:val="9"/>
    <w:lvlOverride w:ilvl="0">
      <w:startOverride w:val="1"/>
    </w:lvlOverride>
  </w:num>
  <w:num w:numId="18" w16cid:durableId="1859731939">
    <w:abstractNumId w:val="9"/>
    <w:lvlOverride w:ilvl="0">
      <w:startOverride w:val="1"/>
    </w:lvlOverride>
  </w:num>
  <w:num w:numId="19" w16cid:durableId="438067439">
    <w:abstractNumId w:val="9"/>
    <w:lvlOverride w:ilvl="0">
      <w:startOverride w:val="1"/>
    </w:lvlOverride>
  </w:num>
  <w:num w:numId="20" w16cid:durableId="1771004070">
    <w:abstractNumId w:val="9"/>
    <w:lvlOverride w:ilvl="0">
      <w:startOverride w:val="1"/>
    </w:lvlOverride>
  </w:num>
  <w:num w:numId="21" w16cid:durableId="942299042">
    <w:abstractNumId w:val="5"/>
  </w:num>
  <w:num w:numId="22" w16cid:durableId="1271475395">
    <w:abstractNumId w:val="7"/>
  </w:num>
  <w:num w:numId="23" w16cid:durableId="474027189">
    <w:abstractNumId w:val="8"/>
  </w:num>
  <w:num w:numId="24" w16cid:durableId="1006982666">
    <w:abstractNumId w:val="2"/>
  </w:num>
  <w:num w:numId="25" w16cid:durableId="185810931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6"/>
    <w:rsid w:val="00003396"/>
    <w:rsid w:val="00014F9F"/>
    <w:rsid w:val="00016953"/>
    <w:rsid w:val="00044EFA"/>
    <w:rsid w:val="00055C15"/>
    <w:rsid w:val="00061197"/>
    <w:rsid w:val="00096221"/>
    <w:rsid w:val="000B5DF7"/>
    <w:rsid w:val="000F1674"/>
    <w:rsid w:val="000F7883"/>
    <w:rsid w:val="00123904"/>
    <w:rsid w:val="0012725C"/>
    <w:rsid w:val="00144707"/>
    <w:rsid w:val="00155C54"/>
    <w:rsid w:val="00156BA1"/>
    <w:rsid w:val="00172A83"/>
    <w:rsid w:val="00197A20"/>
    <w:rsid w:val="001B18CC"/>
    <w:rsid w:val="001B44DE"/>
    <w:rsid w:val="001E50BD"/>
    <w:rsid w:val="001F5280"/>
    <w:rsid w:val="00232127"/>
    <w:rsid w:val="002566CE"/>
    <w:rsid w:val="00285AD4"/>
    <w:rsid w:val="002B2079"/>
    <w:rsid w:val="002C6CD7"/>
    <w:rsid w:val="003014C1"/>
    <w:rsid w:val="0031362C"/>
    <w:rsid w:val="0033415C"/>
    <w:rsid w:val="00357023"/>
    <w:rsid w:val="003B12F3"/>
    <w:rsid w:val="003D158B"/>
    <w:rsid w:val="003D4857"/>
    <w:rsid w:val="0040034D"/>
    <w:rsid w:val="00415E6D"/>
    <w:rsid w:val="00426064"/>
    <w:rsid w:val="00451494"/>
    <w:rsid w:val="004676AB"/>
    <w:rsid w:val="004B0487"/>
    <w:rsid w:val="004D4215"/>
    <w:rsid w:val="00503B59"/>
    <w:rsid w:val="00504441"/>
    <w:rsid w:val="00513BB5"/>
    <w:rsid w:val="0051695B"/>
    <w:rsid w:val="00524556"/>
    <w:rsid w:val="00531A8D"/>
    <w:rsid w:val="005550A8"/>
    <w:rsid w:val="00556BE6"/>
    <w:rsid w:val="005712EA"/>
    <w:rsid w:val="005B175C"/>
    <w:rsid w:val="005C1E1D"/>
    <w:rsid w:val="005C26A7"/>
    <w:rsid w:val="005D72AE"/>
    <w:rsid w:val="005F4B97"/>
    <w:rsid w:val="00600456"/>
    <w:rsid w:val="006247AF"/>
    <w:rsid w:val="00627190"/>
    <w:rsid w:val="006275A5"/>
    <w:rsid w:val="0063712A"/>
    <w:rsid w:val="006645BB"/>
    <w:rsid w:val="006720B4"/>
    <w:rsid w:val="00683E32"/>
    <w:rsid w:val="007055EF"/>
    <w:rsid w:val="007069F1"/>
    <w:rsid w:val="0074144E"/>
    <w:rsid w:val="0074756A"/>
    <w:rsid w:val="00750C4B"/>
    <w:rsid w:val="00753190"/>
    <w:rsid w:val="00770668"/>
    <w:rsid w:val="00785475"/>
    <w:rsid w:val="007950FF"/>
    <w:rsid w:val="007A194D"/>
    <w:rsid w:val="007A3340"/>
    <w:rsid w:val="007B6CFA"/>
    <w:rsid w:val="007C0724"/>
    <w:rsid w:val="007C5E4F"/>
    <w:rsid w:val="00810C2E"/>
    <w:rsid w:val="008140D7"/>
    <w:rsid w:val="0084087E"/>
    <w:rsid w:val="008670A6"/>
    <w:rsid w:val="008A581F"/>
    <w:rsid w:val="008B0AE2"/>
    <w:rsid w:val="008E485D"/>
    <w:rsid w:val="00900636"/>
    <w:rsid w:val="00914B92"/>
    <w:rsid w:val="00920405"/>
    <w:rsid w:val="00927FCE"/>
    <w:rsid w:val="00937C1A"/>
    <w:rsid w:val="00966BB9"/>
    <w:rsid w:val="009748DA"/>
    <w:rsid w:val="00982AD9"/>
    <w:rsid w:val="00996477"/>
    <w:rsid w:val="009A2FBA"/>
    <w:rsid w:val="009D2C13"/>
    <w:rsid w:val="009E33CA"/>
    <w:rsid w:val="009E5E13"/>
    <w:rsid w:val="00A04EF6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E5BA0"/>
    <w:rsid w:val="00AF333C"/>
    <w:rsid w:val="00AF7031"/>
    <w:rsid w:val="00B0531C"/>
    <w:rsid w:val="00B1101F"/>
    <w:rsid w:val="00B14110"/>
    <w:rsid w:val="00B34D41"/>
    <w:rsid w:val="00B46511"/>
    <w:rsid w:val="00B4697F"/>
    <w:rsid w:val="00B913C3"/>
    <w:rsid w:val="00BA2874"/>
    <w:rsid w:val="00BC7074"/>
    <w:rsid w:val="00BE32FB"/>
    <w:rsid w:val="00BF5CB5"/>
    <w:rsid w:val="00C15B5A"/>
    <w:rsid w:val="00C17367"/>
    <w:rsid w:val="00C4557D"/>
    <w:rsid w:val="00C4781B"/>
    <w:rsid w:val="00C61CA7"/>
    <w:rsid w:val="00C7354E"/>
    <w:rsid w:val="00C86D49"/>
    <w:rsid w:val="00C97FAA"/>
    <w:rsid w:val="00CC43C6"/>
    <w:rsid w:val="00CD1D1F"/>
    <w:rsid w:val="00CD5837"/>
    <w:rsid w:val="00CE23B7"/>
    <w:rsid w:val="00CE57FE"/>
    <w:rsid w:val="00D05328"/>
    <w:rsid w:val="00D44EA2"/>
    <w:rsid w:val="00D47AA2"/>
    <w:rsid w:val="00D566B7"/>
    <w:rsid w:val="00D8705F"/>
    <w:rsid w:val="00D87B96"/>
    <w:rsid w:val="00DC5EA1"/>
    <w:rsid w:val="00DE0F7E"/>
    <w:rsid w:val="00DE4009"/>
    <w:rsid w:val="00DF7432"/>
    <w:rsid w:val="00E17F35"/>
    <w:rsid w:val="00E511E5"/>
    <w:rsid w:val="00E60D2F"/>
    <w:rsid w:val="00E90E7D"/>
    <w:rsid w:val="00ED3E9A"/>
    <w:rsid w:val="00EE661D"/>
    <w:rsid w:val="00EF1970"/>
    <w:rsid w:val="00EF621D"/>
    <w:rsid w:val="00F44405"/>
    <w:rsid w:val="00F502AF"/>
    <w:rsid w:val="00F933AB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3888-231F-4F30-A6AE-B752D97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Potilasohje tai hoito-ohje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Asiakirja- ja tietopalvelumaksut hinnasto</dc:title>
  <dc:creator>Jonna Lintala</dc:creator>
  <cp:lastModifiedBy>Jonna Lintala</cp:lastModifiedBy>
  <cp:revision>2</cp:revision>
  <cp:lastPrinted>2022-10-12T05:25:00Z</cp:lastPrinted>
  <dcterms:created xsi:type="dcterms:W3CDTF">2023-04-03T12:32:00Z</dcterms:created>
  <dcterms:modified xsi:type="dcterms:W3CDTF">2023-04-03T12:32:00Z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  <property fmtid="{D5CDD505-2E9C-101B-9397-08002B2CF9AE}" pid="4" name="tweb_doc_id">
    <vt:lpwstr>46045</vt:lpwstr>
  </property>
  <property fmtid="{D5CDD505-2E9C-101B-9397-08002B2CF9AE}" pid="5" name="tweb_doc_version">
    <vt:lpwstr/>
  </property>
  <property fmtid="{D5CDD505-2E9C-101B-9397-08002B2CF9AE}" pid="6" name="tweb_doc_title">
    <vt:lpwstr>Asiakirja ja tietopalveluhinnasto</vt:lpwstr>
  </property>
  <property fmtid="{D5CDD505-2E9C-101B-9397-08002B2CF9AE}" pid="7" name="tweb_doc_typecode">
    <vt:lpwstr>02.05.00.08</vt:lpwstr>
  </property>
  <property fmtid="{D5CDD505-2E9C-101B-9397-08002B2CF9AE}" pid="8" name="tweb_doc_typename">
    <vt:lpwstr>Liite</vt:lpwstr>
  </property>
  <property fmtid="{D5CDD505-2E9C-101B-9397-08002B2CF9AE}" pid="9" name="tweb_doc_description">
    <vt:lpwstr/>
  </property>
  <property fmtid="{D5CDD505-2E9C-101B-9397-08002B2CF9AE}" pid="10" name="tweb_doc_status">
    <vt:lpwstr>Valmis</vt:lpwstr>
  </property>
  <property fmtid="{D5CDD505-2E9C-101B-9397-08002B2CF9AE}" pid="11" name="tweb_doc_identifier">
    <vt:lpwstr/>
  </property>
  <property fmtid="{D5CDD505-2E9C-101B-9397-08002B2CF9AE}" pid="12" name="tweb_doc_publicityclass">
    <vt:lpwstr/>
  </property>
  <property fmtid="{D5CDD505-2E9C-101B-9397-08002B2CF9AE}" pid="13" name="tweb_doc_securityclass">
    <vt:lpwstr> </vt:lpwstr>
  </property>
  <property fmtid="{D5CDD505-2E9C-101B-9397-08002B2CF9AE}" pid="14" name="tweb_doc_securityreason">
    <vt:lpwstr/>
  </property>
  <property fmtid="{D5CDD505-2E9C-101B-9397-08002B2CF9AE}" pid="15" name="tweb_doc_securityperiod">
    <vt:lpwstr>0</vt:lpwstr>
  </property>
  <property fmtid="{D5CDD505-2E9C-101B-9397-08002B2CF9AE}" pid="16" name="tweb_doc_securityperiodstart">
    <vt:lpwstr>24.03.2023</vt:lpwstr>
  </property>
  <property fmtid="{D5CDD505-2E9C-101B-9397-08002B2CF9AE}" pid="17" name="tweb_doc_securityperiodend">
    <vt:lpwstr/>
  </property>
  <property fmtid="{D5CDD505-2E9C-101B-9397-08002B2CF9AE}" pid="18" name="tweb_doc_owner">
    <vt:lpwstr>Päivi Hannele Lähdemäki</vt:lpwstr>
  </property>
  <property fmtid="{D5CDD505-2E9C-101B-9397-08002B2CF9AE}" pid="19" name="tweb_doc_creator">
    <vt:lpwstr>Päivi Hannele Lähdemäki</vt:lpwstr>
  </property>
  <property fmtid="{D5CDD505-2E9C-101B-9397-08002B2CF9AE}" pid="20" name="tweb_doc_publisher">
    <vt:lpwstr/>
  </property>
  <property fmtid="{D5CDD505-2E9C-101B-9397-08002B2CF9AE}" pid="21" name="tweb_doc_contributor">
    <vt:lpwstr/>
  </property>
  <property fmtid="{D5CDD505-2E9C-101B-9397-08002B2CF9AE}" pid="22" name="tweb_doc_fileextension">
    <vt:lpwstr>DOCX</vt:lpwstr>
  </property>
  <property fmtid="{D5CDD505-2E9C-101B-9397-08002B2CF9AE}" pid="23" name="tweb_doc_language">
    <vt:lpwstr>suomi</vt:lpwstr>
  </property>
  <property fmtid="{D5CDD505-2E9C-101B-9397-08002B2CF9AE}" pid="24" name="tweb_doc_created">
    <vt:lpwstr>16.03.2023</vt:lpwstr>
  </property>
  <property fmtid="{D5CDD505-2E9C-101B-9397-08002B2CF9AE}" pid="25" name="tweb_doc_modified">
    <vt:lpwstr>17.03.2023</vt:lpwstr>
  </property>
  <property fmtid="{D5CDD505-2E9C-101B-9397-08002B2CF9AE}" pid="26" name="tweb_doc_available">
    <vt:lpwstr/>
  </property>
  <property fmtid="{D5CDD505-2E9C-101B-9397-08002B2CF9AE}" pid="27" name="tweb_doc_acquired">
    <vt:lpwstr/>
  </property>
  <property fmtid="{D5CDD505-2E9C-101B-9397-08002B2CF9AE}" pid="28" name="tweb_doc_issued">
    <vt:lpwstr>24.03.2023</vt:lpwstr>
  </property>
  <property fmtid="{D5CDD505-2E9C-101B-9397-08002B2CF9AE}" pid="29" name="tweb_doc_accepted">
    <vt:lpwstr/>
  </property>
  <property fmtid="{D5CDD505-2E9C-101B-9397-08002B2CF9AE}" pid="30" name="tweb_doc_validfrom">
    <vt:lpwstr/>
  </property>
  <property fmtid="{D5CDD505-2E9C-101B-9397-08002B2CF9AE}" pid="31" name="tweb_doc_validto">
    <vt:lpwstr/>
  </property>
  <property fmtid="{D5CDD505-2E9C-101B-9397-08002B2CF9AE}" pid="32" name="tweb_doc_protectionclass">
    <vt:lpwstr>Ei suojeluluokiteltu</vt:lpwstr>
  </property>
  <property fmtid="{D5CDD505-2E9C-101B-9397-08002B2CF9AE}" pid="33" name="tweb_doc_retentionperiodstart">
    <vt:lpwstr>24.03.2023</vt:lpwstr>
  </property>
  <property fmtid="{D5CDD505-2E9C-101B-9397-08002B2CF9AE}" pid="34" name="tweb_doc_retentionperiodend">
    <vt:lpwstr/>
  </property>
  <property fmtid="{D5CDD505-2E9C-101B-9397-08002B2CF9AE}" pid="35" name="tweb_doc_storagelocation">
    <vt:lpwstr>Tweb</vt:lpwstr>
  </property>
  <property fmtid="{D5CDD505-2E9C-101B-9397-08002B2CF9AE}" pid="36" name="tweb_doc_publicationid">
    <vt:lpwstr/>
  </property>
  <property fmtid="{D5CDD505-2E9C-101B-9397-08002B2CF9AE}" pid="37" name="tweb_doc_copyright">
    <vt:lpwstr/>
  </property>
  <property fmtid="{D5CDD505-2E9C-101B-9397-08002B2CF9AE}" pid="38" name="tweb_doc_decisionnumber">
    <vt:lpwstr/>
  </property>
  <property fmtid="{D5CDD505-2E9C-101B-9397-08002B2CF9AE}" pid="39" name="tweb_doc_decisionyear">
    <vt:lpwstr>0</vt:lpwstr>
  </property>
  <property fmtid="{D5CDD505-2E9C-101B-9397-08002B2CF9AE}" pid="40" name="tweb_doc_xsubjectlist">
    <vt:lpwstr/>
  </property>
  <property fmtid="{D5CDD505-2E9C-101B-9397-08002B2CF9AE}" pid="41" name="tweb_doc_presenter">
    <vt:lpwstr/>
  </property>
  <property fmtid="{D5CDD505-2E9C-101B-9397-08002B2CF9AE}" pid="42" name="tweb_doc_solver">
    <vt:lpwstr/>
  </property>
  <property fmtid="{D5CDD505-2E9C-101B-9397-08002B2CF9AE}" pid="43" name="tweb_doc_otherid">
    <vt:lpwstr/>
  </property>
  <property fmtid="{D5CDD505-2E9C-101B-9397-08002B2CF9AE}" pid="44" name="tweb_doc_deadline">
    <vt:lpwstr/>
  </property>
  <property fmtid="{D5CDD505-2E9C-101B-9397-08002B2CF9AE}" pid="45" name="tweb_doc_mamiversion">
    <vt:lpwstr>7.0</vt:lpwstr>
  </property>
  <property fmtid="{D5CDD505-2E9C-101B-9397-08002B2CF9AE}" pid="46" name="tweb_doc_alternativetitle">
    <vt:lpwstr/>
  </property>
  <property fmtid="{D5CDD505-2E9C-101B-9397-08002B2CF9AE}" pid="47" name="tweb_doc_notificationperiodstart">
    <vt:lpwstr>24.03.2023</vt:lpwstr>
  </property>
  <property fmtid="{D5CDD505-2E9C-101B-9397-08002B2CF9AE}" pid="48" name="tweb_doc_notificationperiodend">
    <vt:lpwstr/>
  </property>
  <property fmtid="{D5CDD505-2E9C-101B-9397-08002B2CF9AE}" pid="49" name="tweb_doc_xfilekey">
    <vt:lpwstr>VIEW1eac3bb9afe2393c7f92aaa168e4bb6</vt:lpwstr>
  </property>
  <property fmtid="{D5CDD505-2E9C-101B-9397-08002B2CF9AE}" pid="50" name="tweb_doc_atts">
    <vt:lpwstr/>
  </property>
  <property fmtid="{D5CDD505-2E9C-101B-9397-08002B2CF9AE}" pid="51" name="tweb_doc_eoperators">
    <vt:lpwstr/>
  </property>
  <property fmtid="{D5CDD505-2E9C-101B-9397-08002B2CF9AE}" pid="52" name="editKey">
    <vt:lpwstr/>
  </property>
</Properties>
</file>